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5E" w:rsidRPr="00EB365E" w:rsidRDefault="00EB365E" w:rsidP="00793D33">
      <w:pPr>
        <w:pBdr>
          <w:top w:val="single" w:sz="4" w:space="1" w:color="auto"/>
          <w:left w:val="single" w:sz="4" w:space="4" w:color="auto"/>
          <w:bottom w:val="single" w:sz="4" w:space="1" w:color="auto"/>
          <w:right w:val="single" w:sz="4" w:space="4" w:color="auto"/>
        </w:pBdr>
        <w:shd w:val="clear" w:color="auto" w:fill="EFF5F5"/>
        <w:spacing w:before="100" w:beforeAutospacing="1" w:after="100" w:afterAutospacing="1" w:line="240" w:lineRule="auto"/>
        <w:jc w:val="center"/>
        <w:outlineLvl w:val="4"/>
        <w:rPr>
          <w:rFonts w:ascii="Times New Roman" w:eastAsia="Times New Roman" w:hAnsi="Times New Roman" w:cs="Times New Roman"/>
          <w:b/>
          <w:bCs/>
          <w:color w:val="003366"/>
          <w:sz w:val="20"/>
          <w:szCs w:val="20"/>
          <w:lang w:eastAsia="fr-BE"/>
        </w:rPr>
      </w:pPr>
      <w:r w:rsidRPr="00EB365E">
        <w:rPr>
          <w:rFonts w:ascii="Palatino Linotype" w:eastAsia="Times New Roman" w:hAnsi="Palatino Linotype" w:cs="Times New Roman"/>
          <w:b/>
          <w:bCs/>
          <w:color w:val="000000"/>
          <w:sz w:val="40"/>
          <w:szCs w:val="40"/>
          <w:lang w:eastAsia="fr-BE"/>
        </w:rPr>
        <w:t>R</w:t>
      </w:r>
      <w:r w:rsidRPr="00EB365E">
        <w:rPr>
          <w:rFonts w:ascii="Palatino Linotype" w:eastAsia="Times New Roman" w:hAnsi="Palatino Linotype" w:cs="Times New Roman"/>
          <w:b/>
          <w:bCs/>
          <w:color w:val="000000"/>
          <w:sz w:val="32"/>
          <w:szCs w:val="32"/>
          <w:lang w:eastAsia="fr-BE"/>
        </w:rPr>
        <w:t>EGLEMENT D'</w:t>
      </w:r>
      <w:r w:rsidRPr="00EB365E">
        <w:rPr>
          <w:rFonts w:ascii="Palatino Linotype" w:eastAsia="Times New Roman" w:hAnsi="Palatino Linotype" w:cs="Times New Roman"/>
          <w:b/>
          <w:bCs/>
          <w:color w:val="000000"/>
          <w:sz w:val="40"/>
          <w:szCs w:val="40"/>
          <w:lang w:eastAsia="fr-BE"/>
        </w:rPr>
        <w:t>O</w:t>
      </w:r>
      <w:r w:rsidRPr="00EB365E">
        <w:rPr>
          <w:rFonts w:ascii="Palatino Linotype" w:eastAsia="Times New Roman" w:hAnsi="Palatino Linotype" w:cs="Times New Roman"/>
          <w:b/>
          <w:bCs/>
          <w:color w:val="000000"/>
          <w:sz w:val="32"/>
          <w:szCs w:val="32"/>
          <w:lang w:eastAsia="fr-BE"/>
        </w:rPr>
        <w:t>RDRE </w:t>
      </w:r>
      <w:r w:rsidRPr="00EB365E">
        <w:rPr>
          <w:rFonts w:ascii="Palatino Linotype" w:eastAsia="Times New Roman" w:hAnsi="Palatino Linotype" w:cs="Times New Roman"/>
          <w:b/>
          <w:bCs/>
          <w:color w:val="000000"/>
          <w:sz w:val="40"/>
          <w:szCs w:val="40"/>
          <w:lang w:eastAsia="fr-BE"/>
        </w:rPr>
        <w:t>I</w:t>
      </w:r>
      <w:r w:rsidRPr="00EB365E">
        <w:rPr>
          <w:rFonts w:ascii="Palatino Linotype" w:eastAsia="Times New Roman" w:hAnsi="Palatino Linotype" w:cs="Times New Roman"/>
          <w:b/>
          <w:bCs/>
          <w:color w:val="000000"/>
          <w:sz w:val="32"/>
          <w:szCs w:val="32"/>
          <w:lang w:eastAsia="fr-BE"/>
        </w:rPr>
        <w:t>NTERIEUR</w:t>
      </w:r>
      <w:r w:rsidRPr="00EB365E">
        <w:rPr>
          <w:rFonts w:ascii="Palatino Linotype" w:eastAsia="Times New Roman" w:hAnsi="Palatino Linotype" w:cs="Times New Roman"/>
          <w:b/>
          <w:bCs/>
          <w:color w:val="000000"/>
          <w:sz w:val="21"/>
          <w:szCs w:val="21"/>
          <w:lang w:eastAsia="fr-BE"/>
        </w:rPr>
        <w:t> </w:t>
      </w:r>
      <w:bookmarkStart w:id="0" w:name="_ftnref1"/>
      <w:r w:rsidRPr="00EB365E">
        <w:rPr>
          <w:rFonts w:ascii="Palatino Linotype" w:eastAsia="Times New Roman" w:hAnsi="Palatino Linotype" w:cs="Times New Roman"/>
          <w:b/>
          <w:bCs/>
          <w:color w:val="000000"/>
          <w:sz w:val="21"/>
          <w:szCs w:val="21"/>
          <w:lang w:eastAsia="fr-BE"/>
        </w:rPr>
        <w:fldChar w:fldCharType="begin"/>
      </w:r>
      <w:r w:rsidRPr="00EB365E">
        <w:rPr>
          <w:rFonts w:ascii="Palatino Linotype" w:eastAsia="Times New Roman" w:hAnsi="Palatino Linotype" w:cs="Times New Roman"/>
          <w:b/>
          <w:bCs/>
          <w:color w:val="000000"/>
          <w:sz w:val="21"/>
          <w:szCs w:val="21"/>
          <w:lang w:eastAsia="fr-BE"/>
        </w:rPr>
        <w:instrText xml:space="preserve"> HYPERLINK "http://www.ecoleboisdelessines.be/REGLEMENT%20D.htm" \l "_ftn1" \o "" </w:instrText>
      </w:r>
      <w:r w:rsidRPr="00EB365E">
        <w:rPr>
          <w:rFonts w:ascii="Palatino Linotype" w:eastAsia="Times New Roman" w:hAnsi="Palatino Linotype" w:cs="Times New Roman"/>
          <w:b/>
          <w:bCs/>
          <w:color w:val="000000"/>
          <w:sz w:val="21"/>
          <w:szCs w:val="21"/>
          <w:lang w:eastAsia="fr-BE"/>
        </w:rPr>
        <w:fldChar w:fldCharType="separate"/>
      </w:r>
      <w:r w:rsidRPr="00EB365E">
        <w:rPr>
          <w:rFonts w:ascii="Palatino Linotype" w:eastAsia="Times New Roman" w:hAnsi="Palatino Linotype" w:cs="Times New Roman"/>
          <w:b/>
          <w:bCs/>
          <w:color w:val="0000FF"/>
          <w:sz w:val="21"/>
          <w:szCs w:val="21"/>
          <w:u w:val="single"/>
          <w:vertAlign w:val="superscript"/>
          <w:lang w:eastAsia="fr-BE"/>
        </w:rPr>
        <w:t>[1</w:t>
      </w:r>
      <w:r w:rsidRPr="00EB365E">
        <w:rPr>
          <w:rFonts w:ascii="Palatino Linotype" w:eastAsia="Times New Roman" w:hAnsi="Palatino Linotype" w:cs="Times New Roman"/>
          <w:b/>
          <w:bCs/>
          <w:color w:val="000000"/>
          <w:sz w:val="21"/>
          <w:szCs w:val="21"/>
          <w:lang w:eastAsia="fr-BE"/>
        </w:rPr>
        <w:fldChar w:fldCharType="end"/>
      </w:r>
      <w:bookmarkEnd w:id="0"/>
      <w:r w:rsidRPr="00EB365E">
        <w:rPr>
          <w:rFonts w:ascii="Palatino Linotype" w:eastAsia="Times New Roman" w:hAnsi="Palatino Linotype" w:cs="Times New Roman"/>
          <w:b/>
          <w:bCs/>
          <w:color w:val="000000"/>
          <w:sz w:val="21"/>
          <w:szCs w:val="21"/>
          <w:vertAlign w:val="superscript"/>
          <w:lang w:eastAsia="fr-BE"/>
        </w:rPr>
        <w:t>]</w:t>
      </w:r>
    </w:p>
    <w:p w:rsidR="00EB365E" w:rsidRPr="00EB365E" w:rsidRDefault="00EB365E" w:rsidP="00793D33">
      <w:pPr>
        <w:pBdr>
          <w:top w:val="single" w:sz="4" w:space="1" w:color="auto"/>
          <w:left w:val="single" w:sz="4" w:space="4" w:color="auto"/>
          <w:bottom w:val="single" w:sz="4" w:space="1" w:color="auto"/>
          <w:right w:val="single" w:sz="4" w:space="4" w:color="auto"/>
        </w:pBdr>
        <w:shd w:val="clear" w:color="auto" w:fill="EFF5F5"/>
        <w:spacing w:before="100" w:beforeAutospacing="1" w:after="100" w:afterAutospacing="1" w:line="240" w:lineRule="auto"/>
        <w:jc w:val="center"/>
        <w:outlineLvl w:val="4"/>
        <w:rPr>
          <w:rFonts w:ascii="Times New Roman" w:eastAsia="Times New Roman" w:hAnsi="Times New Roman" w:cs="Times New Roman"/>
          <w:b/>
          <w:bCs/>
          <w:color w:val="003366"/>
          <w:sz w:val="20"/>
          <w:szCs w:val="20"/>
          <w:lang w:eastAsia="fr-BE"/>
        </w:rPr>
      </w:pPr>
      <w:r w:rsidRPr="00EB365E">
        <w:rPr>
          <w:rFonts w:ascii="Palatino Linotype" w:eastAsia="Times New Roman" w:hAnsi="Palatino Linotype" w:cs="Times New Roman"/>
          <w:b/>
          <w:bCs/>
          <w:color w:val="000000"/>
          <w:sz w:val="24"/>
          <w:szCs w:val="24"/>
          <w:lang w:eastAsia="fr-BE"/>
        </w:rPr>
        <w:t>VILLE DE LESSINES</w:t>
      </w:r>
    </w:p>
    <w:p w:rsidR="00EB365E" w:rsidRPr="00EB365E" w:rsidRDefault="00EB365E" w:rsidP="00793D33">
      <w:pPr>
        <w:pBdr>
          <w:top w:val="single" w:sz="4" w:space="1" w:color="auto"/>
          <w:left w:val="single" w:sz="4" w:space="4" w:color="auto"/>
          <w:bottom w:val="single" w:sz="4" w:space="1" w:color="auto"/>
          <w:right w:val="single" w:sz="4" w:space="4" w:color="auto"/>
        </w:pBdr>
        <w:shd w:val="clear" w:color="auto" w:fill="EFF5F5"/>
        <w:spacing w:after="0" w:line="240" w:lineRule="auto"/>
        <w:jc w:val="center"/>
        <w:rPr>
          <w:rFonts w:ascii="Times New Roman" w:eastAsia="Times New Roman" w:hAnsi="Times New Roman" w:cs="Times New Roman"/>
          <w:color w:val="003366"/>
          <w:sz w:val="27"/>
          <w:szCs w:val="27"/>
          <w:lang w:eastAsia="fr-BE"/>
        </w:rPr>
      </w:pPr>
      <w:r w:rsidRPr="00EB365E">
        <w:rPr>
          <w:rFonts w:ascii="Palatino Linotype" w:eastAsia="Times New Roman" w:hAnsi="Palatino Linotype" w:cs="Times New Roman"/>
          <w:color w:val="000000"/>
          <w:sz w:val="21"/>
          <w:szCs w:val="21"/>
          <w:lang w:eastAsia="fr-BE"/>
        </w:rPr>
        <w:t>Enseignement maternel, primaire et/ou fondamental ordinaire</w:t>
      </w:r>
    </w:p>
    <w:p w:rsidR="00EB365E" w:rsidRPr="006E6AE5" w:rsidRDefault="00EB365E" w:rsidP="00EB365E">
      <w:pPr>
        <w:shd w:val="clear" w:color="auto" w:fill="EFF5F5"/>
        <w:spacing w:before="240" w:after="60" w:line="240" w:lineRule="auto"/>
        <w:ind w:left="720" w:hanging="720"/>
        <w:jc w:val="both"/>
        <w:outlineLvl w:val="0"/>
        <w:rPr>
          <w:rFonts w:ascii="Arial" w:eastAsia="Times New Roman" w:hAnsi="Arial" w:cs="Arial"/>
          <w:b/>
          <w:bCs/>
          <w:color w:val="003366"/>
          <w:kern w:val="36"/>
          <w:sz w:val="24"/>
          <w:szCs w:val="24"/>
          <w:lang w:eastAsia="fr-BE"/>
        </w:rPr>
      </w:pPr>
      <w:r w:rsidRPr="006E6AE5">
        <w:rPr>
          <w:rFonts w:ascii="Arial" w:eastAsia="Times New Roman" w:hAnsi="Arial" w:cs="Arial"/>
          <w:b/>
          <w:bCs/>
          <w:color w:val="000000"/>
          <w:kern w:val="36"/>
          <w:sz w:val="24"/>
          <w:szCs w:val="24"/>
          <w:lang w:eastAsia="fr-BE"/>
        </w:rPr>
        <w:t>I.                   Préliminaire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Il faut entendre :</w:t>
      </w:r>
    </w:p>
    <w:p w:rsidR="00EB365E" w:rsidRPr="006E6AE5" w:rsidRDefault="00EB365E" w:rsidP="00EB365E">
      <w:pPr>
        <w:shd w:val="clear" w:color="auto" w:fill="EFF5F5"/>
        <w:spacing w:after="0" w:line="240" w:lineRule="auto"/>
        <w:ind w:left="1080" w:hanging="360"/>
        <w:jc w:val="both"/>
        <w:rPr>
          <w:rFonts w:ascii="Arial" w:eastAsia="Times New Roman" w:hAnsi="Arial" w:cs="Arial"/>
          <w:color w:val="003366"/>
          <w:sz w:val="24"/>
          <w:szCs w:val="24"/>
          <w:lang w:eastAsia="fr-BE"/>
        </w:rPr>
      </w:pPr>
      <w:proofErr w:type="gramStart"/>
      <w:r w:rsidRPr="006E6AE5">
        <w:rPr>
          <w:rFonts w:ascii="Arial" w:eastAsia="Times New Roman" w:hAnsi="Arial" w:cs="Arial"/>
          <w:color w:val="000000"/>
          <w:sz w:val="24"/>
          <w:szCs w:val="24"/>
          <w:lang w:eastAsia="fr-BE"/>
        </w:rPr>
        <w:t>o</w:t>
      </w:r>
      <w:proofErr w:type="gramEnd"/>
      <w:r w:rsidRPr="006E6AE5">
        <w:rPr>
          <w:rFonts w:ascii="Arial" w:eastAsia="Times New Roman" w:hAnsi="Arial" w:cs="Arial"/>
          <w:color w:val="000000"/>
          <w:sz w:val="24"/>
          <w:szCs w:val="24"/>
          <w:lang w:eastAsia="fr-BE"/>
        </w:rPr>
        <w:t>        par parents, les parents de l'élève mineur ou la personne investie de l'autorité parentale ou la personne qui assure la garde en droit et en fait du mineur ;</w:t>
      </w:r>
    </w:p>
    <w:p w:rsidR="00EB365E" w:rsidRPr="006E6AE5" w:rsidRDefault="00EB365E" w:rsidP="00EB365E">
      <w:pPr>
        <w:shd w:val="clear" w:color="auto" w:fill="EFF5F5"/>
        <w:spacing w:after="0" w:line="240" w:lineRule="auto"/>
        <w:ind w:left="1080" w:hanging="360"/>
        <w:jc w:val="both"/>
        <w:rPr>
          <w:rFonts w:ascii="Arial" w:eastAsia="Times New Roman" w:hAnsi="Arial" w:cs="Arial"/>
          <w:color w:val="003366"/>
          <w:sz w:val="24"/>
          <w:szCs w:val="24"/>
          <w:lang w:eastAsia="fr-BE"/>
        </w:rPr>
      </w:pPr>
      <w:proofErr w:type="gramStart"/>
      <w:r w:rsidRPr="006E6AE5">
        <w:rPr>
          <w:rFonts w:ascii="Arial" w:eastAsia="Times New Roman" w:hAnsi="Arial" w:cs="Arial"/>
          <w:color w:val="000000"/>
          <w:sz w:val="24"/>
          <w:szCs w:val="24"/>
          <w:lang w:eastAsia="fr-BE"/>
        </w:rPr>
        <w:t>o</w:t>
      </w:r>
      <w:proofErr w:type="gramEnd"/>
      <w:r w:rsidRPr="006E6AE5">
        <w:rPr>
          <w:rFonts w:ascii="Arial" w:eastAsia="Times New Roman" w:hAnsi="Arial" w:cs="Arial"/>
          <w:color w:val="000000"/>
          <w:sz w:val="24"/>
          <w:szCs w:val="24"/>
          <w:lang w:eastAsia="fr-BE"/>
        </w:rPr>
        <w:t>        par pouvoir organisateur (P.O.), le Conseil communal</w:t>
      </w:r>
      <w:r w:rsidR="00EB36A1" w:rsidRPr="006E6AE5">
        <w:rPr>
          <w:rFonts w:ascii="Arial" w:eastAsia="Times New Roman" w:hAnsi="Arial" w:cs="Arial"/>
          <w:color w:val="000000"/>
          <w:sz w:val="24"/>
          <w:szCs w:val="24"/>
          <w:lang w:eastAsia="fr-BE"/>
        </w:rPr>
        <w:t xml:space="preserve"> ou le Collège</w:t>
      </w:r>
      <w:r w:rsidRPr="006E6AE5">
        <w:rPr>
          <w:rFonts w:ascii="Arial" w:eastAsia="Times New Roman" w:hAnsi="Arial" w:cs="Arial"/>
          <w:color w:val="000000"/>
          <w:sz w:val="24"/>
          <w:szCs w:val="24"/>
          <w:lang w:eastAsia="fr-BE"/>
        </w:rPr>
        <w:t>.</w:t>
      </w:r>
    </w:p>
    <w:p w:rsidR="00EB365E" w:rsidRPr="006E6AE5" w:rsidRDefault="00EB365E" w:rsidP="00EB365E">
      <w:pPr>
        <w:shd w:val="clear" w:color="auto" w:fill="EFF5F5"/>
        <w:spacing w:after="0" w:line="240" w:lineRule="auto"/>
        <w:ind w:left="1080" w:hanging="360"/>
        <w:jc w:val="both"/>
        <w:rPr>
          <w:rFonts w:ascii="Arial" w:eastAsia="Times New Roman" w:hAnsi="Arial" w:cs="Arial"/>
          <w:color w:val="003366"/>
          <w:sz w:val="24"/>
          <w:szCs w:val="24"/>
          <w:lang w:eastAsia="fr-BE"/>
        </w:rPr>
      </w:pPr>
      <w:proofErr w:type="gramStart"/>
      <w:r w:rsidRPr="006E6AE5">
        <w:rPr>
          <w:rFonts w:ascii="Arial" w:eastAsia="Times New Roman" w:hAnsi="Arial" w:cs="Arial"/>
          <w:color w:val="000000"/>
          <w:sz w:val="24"/>
          <w:szCs w:val="24"/>
          <w:lang w:eastAsia="fr-BE"/>
        </w:rPr>
        <w:t>o</w:t>
      </w:r>
      <w:proofErr w:type="gramEnd"/>
      <w:r w:rsidRPr="006E6AE5">
        <w:rPr>
          <w:rFonts w:ascii="Arial" w:eastAsia="Times New Roman" w:hAnsi="Arial" w:cs="Arial"/>
          <w:color w:val="000000"/>
          <w:sz w:val="24"/>
          <w:szCs w:val="24"/>
          <w:lang w:eastAsia="fr-BE"/>
        </w:rPr>
        <w:t>        par décret, le décret du 24 juillet 1997 définissant les missions prioritaires de l'enseignement fondamental et de l'enseignement secondaire et organisant les structures propres à les atteindre.</w:t>
      </w:r>
    </w:p>
    <w:p w:rsidR="00EB365E" w:rsidRPr="006E6AE5" w:rsidRDefault="00EB365E" w:rsidP="00EB365E">
      <w:pPr>
        <w:shd w:val="clear" w:color="auto" w:fill="EFF5F5"/>
        <w:spacing w:after="0" w:line="240" w:lineRule="auto"/>
        <w:ind w:left="1080" w:hanging="360"/>
        <w:jc w:val="both"/>
        <w:rPr>
          <w:rFonts w:ascii="Arial" w:eastAsia="Times New Roman" w:hAnsi="Arial" w:cs="Arial"/>
          <w:color w:val="003366"/>
          <w:sz w:val="24"/>
          <w:szCs w:val="24"/>
          <w:lang w:eastAsia="fr-BE"/>
        </w:rPr>
      </w:pPr>
      <w:r w:rsidRPr="006E6AE5">
        <w:rPr>
          <w:rFonts w:ascii="Arial" w:eastAsia="Times New Roman" w:hAnsi="Arial" w:cs="Arial"/>
          <w:color w:val="003366"/>
          <w:sz w:val="24"/>
          <w:szCs w:val="24"/>
          <w:lang w:eastAsia="fr-BE"/>
        </w:rPr>
        <w:t> </w:t>
      </w:r>
    </w:p>
    <w:p w:rsidR="00EB365E" w:rsidRPr="006E6AE5" w:rsidRDefault="00EB365E" w:rsidP="00EB365E">
      <w:pPr>
        <w:shd w:val="clear" w:color="auto" w:fill="EFF5F5"/>
        <w:spacing w:after="0" w:line="240" w:lineRule="auto"/>
        <w:ind w:left="720" w:hanging="720"/>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II.                Déclaration de principe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Quiconque fréquente l´école doit pouvoir s´épanouir et se construire sans craindre pour sa santé et son intégrité physique, psychologique et morale.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La vie citoyenne active en démocratie implique une participation de tous les instants et l'observation de règles. Le règlement affirme les limites dont l'observance assure la qualité des apprentissages, le respect et la sécurité de tous. Il permet à la communauté éducative et aux élèves de recevoir une formation et une éducation de qualité. Le règlement favorise la construction de relations sereines et protège chacun de l'arbitraire et de l'injustice. Elèves, parents et enseignants en sont les garants et les bénéficiaires.</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          Ce règlement d'ordre intérieur s'applique aux élèves, aux parents, aux enseignants et à toute personne se trouvant dans l'enceinte de l'établissement scolaire. L'inscription dans l'école implique l'acceptation de ce règlement.</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Le règlement est d'application pour toute activité organisée dans le cadre scolaire, que ce soit à l'école, aux abords de l'école ou lors d'activités organisées à l'extérieur de l'école, y compris en dehors des jours de cours.</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          Les équipes éducatives, les élèves, selon leur degré de responsabilité, prendront toutes les mesures pour assurer une qualité et une sécurité satisfaisantes de l'environnement scolaire. L'école communiquera aux élèves et aux parents les projets éducatif, pédagogique et d'établissement. Elle s'engage à mettre tout en </w:t>
      </w:r>
      <w:proofErr w:type="spellStart"/>
      <w:r w:rsidRPr="006E6AE5">
        <w:rPr>
          <w:rFonts w:ascii="Arial" w:eastAsia="Times New Roman" w:hAnsi="Arial" w:cs="Arial"/>
          <w:color w:val="000000"/>
          <w:sz w:val="24"/>
          <w:szCs w:val="24"/>
          <w:lang w:eastAsia="fr-BE"/>
        </w:rPr>
        <w:t>oeuvre</w:t>
      </w:r>
      <w:proofErr w:type="spellEnd"/>
      <w:r w:rsidRPr="006E6AE5">
        <w:rPr>
          <w:rFonts w:ascii="Arial" w:eastAsia="Times New Roman" w:hAnsi="Arial" w:cs="Arial"/>
          <w:color w:val="000000"/>
          <w:sz w:val="24"/>
          <w:szCs w:val="24"/>
          <w:lang w:eastAsia="fr-BE"/>
        </w:rPr>
        <w:t xml:space="preserve"> pour répondre aux besoins de chacun, dans la mesure de ses possibilités, à proposer une guidance efficace, à soutenir celui qui connaîtrait des difficultés momentanées dans un climat de transparence et de dialogue.</w:t>
      </w:r>
    </w:p>
    <w:p w:rsidR="00EB365E" w:rsidRPr="006E6AE5" w:rsidRDefault="00EB365E" w:rsidP="00EB365E">
      <w:pPr>
        <w:shd w:val="clear" w:color="auto" w:fill="EFF5F5"/>
        <w:spacing w:after="0" w:line="240" w:lineRule="auto"/>
        <w:ind w:left="720" w:hanging="720"/>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III.             Inscriptions</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Toute demande d'inscription d'un élève émane des parents ou de la personne légalement responsable. Elle peut également émaner d'une personne qui assure la garde de fait du mineur, pour autant que celui-ci puisse se prévaloir d'un mandat </w:t>
      </w:r>
      <w:r w:rsidRPr="006E6AE5">
        <w:rPr>
          <w:rFonts w:ascii="Arial" w:eastAsia="Times New Roman" w:hAnsi="Arial" w:cs="Arial"/>
          <w:color w:val="000000"/>
          <w:sz w:val="24"/>
          <w:szCs w:val="24"/>
          <w:lang w:eastAsia="fr-BE"/>
        </w:rPr>
        <w:lastRenderedPageBreak/>
        <w:t>exprès d'une des personnes susmentionnées ou d'un document administratif officiel établissant à suffisance son droit de garde.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Par l'inscription dans un établissement communal, l'élève et ses parents acceptent le projet éducatif, le projet pédagogique, le projet d'établissement, le règlement des études et le règlement d'ordre intérieur.</w:t>
      </w:r>
    </w:p>
    <w:p w:rsidR="00EB365E" w:rsidRPr="006E6AE5" w:rsidRDefault="00EB365E" w:rsidP="00EB365E">
      <w:pPr>
        <w:shd w:val="clear" w:color="auto" w:fill="EFF5F5"/>
        <w:spacing w:after="0" w:line="240" w:lineRule="auto"/>
        <w:ind w:left="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L'inscription dans l'enseignement primaire se prend au plus tard le 1</w:t>
      </w:r>
      <w:r w:rsidRPr="006E6AE5">
        <w:rPr>
          <w:rFonts w:ascii="Arial" w:eastAsia="Times New Roman" w:hAnsi="Arial" w:cs="Arial"/>
          <w:color w:val="000000"/>
          <w:sz w:val="24"/>
          <w:szCs w:val="24"/>
          <w:vertAlign w:val="superscript"/>
          <w:lang w:eastAsia="fr-BE"/>
        </w:rPr>
        <w:t>er</w:t>
      </w:r>
      <w:r w:rsidRPr="006E6AE5">
        <w:rPr>
          <w:rFonts w:ascii="Arial" w:eastAsia="Times New Roman" w:hAnsi="Arial" w:cs="Arial"/>
          <w:color w:val="000000"/>
          <w:sz w:val="24"/>
          <w:szCs w:val="24"/>
          <w:lang w:eastAsia="fr-BE"/>
        </w:rPr>
        <w:t> jour ouvrable du mois de septembre.</w:t>
      </w:r>
    </w:p>
    <w:p w:rsidR="00EB365E" w:rsidRPr="006E6AE5" w:rsidRDefault="00EB365E" w:rsidP="00EB365E">
      <w:pPr>
        <w:shd w:val="clear" w:color="auto" w:fill="EFF5F5"/>
        <w:spacing w:after="0" w:line="240" w:lineRule="auto"/>
        <w:ind w:left="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Pour des raisons exceptionnelles et motivées, appréciées par le directeur, l'inscription peut être prise </w:t>
      </w:r>
      <w:r w:rsidR="00EB36A1" w:rsidRPr="006E6AE5">
        <w:rPr>
          <w:rFonts w:ascii="Arial" w:eastAsia="Times New Roman" w:hAnsi="Arial" w:cs="Arial"/>
          <w:color w:val="000000"/>
          <w:sz w:val="24"/>
          <w:szCs w:val="24"/>
          <w:lang w:eastAsia="fr-BE"/>
        </w:rPr>
        <w:t>jusqu'au 15</w:t>
      </w:r>
      <w:r w:rsidRPr="006E6AE5">
        <w:rPr>
          <w:rFonts w:ascii="Arial" w:eastAsia="Times New Roman" w:hAnsi="Arial" w:cs="Arial"/>
          <w:color w:val="000000"/>
          <w:sz w:val="24"/>
          <w:szCs w:val="24"/>
          <w:lang w:eastAsia="fr-BE"/>
        </w:rPr>
        <w:t xml:space="preserve"> septembre. Au-delà de cette date, les parents peuvent introduire une demande de dérogation auprès de la direction de l'école qui appliquera le prescrit légal.</w:t>
      </w:r>
    </w:p>
    <w:p w:rsidR="00EB365E" w:rsidRPr="006E6AE5" w:rsidRDefault="00EB365E" w:rsidP="00EB365E">
      <w:pPr>
        <w:shd w:val="clear" w:color="auto" w:fill="EFF5F5"/>
        <w:spacing w:after="0" w:line="240" w:lineRule="auto"/>
        <w:ind w:left="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L'inscription est reçue toute l'année dans l'enseignement maternel.</w:t>
      </w:r>
    </w:p>
    <w:p w:rsidR="00EB365E" w:rsidRPr="006E6AE5" w:rsidRDefault="00EB365E" w:rsidP="00EB365E">
      <w:pPr>
        <w:shd w:val="clear" w:color="auto" w:fill="EFF5F5"/>
        <w:spacing w:after="0" w:line="240" w:lineRule="auto"/>
        <w:ind w:left="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Lors de l'inscription d'un élève, le directeur ou son délégué réclamera un document officiel établissant clairement l'identité, le domicile et la nationalité tant de l'enfant que des parents ou de la personne légalement responsable.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Pour des raisons de sécurité, toute modification des données renseignées à l´inscription feront l´objet d´un signalement sans délai de la part des parents auprès du directeur d´école.</w:t>
      </w:r>
    </w:p>
    <w:p w:rsidR="00EB365E" w:rsidRPr="006E6AE5" w:rsidRDefault="00EB365E" w:rsidP="00EB365E">
      <w:pPr>
        <w:shd w:val="clear" w:color="auto" w:fill="EFF5F5"/>
        <w:spacing w:after="0" w:line="240" w:lineRule="auto"/>
        <w:ind w:left="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Le choix d'un cours philosophique se fait au moment de l'inscription. Il ne peut être modifié qu'entre le 1</w:t>
      </w:r>
      <w:r w:rsidRPr="006E6AE5">
        <w:rPr>
          <w:rFonts w:ascii="Arial" w:eastAsia="Times New Roman" w:hAnsi="Arial" w:cs="Arial"/>
          <w:color w:val="000000"/>
          <w:sz w:val="24"/>
          <w:szCs w:val="24"/>
          <w:vertAlign w:val="superscript"/>
          <w:lang w:eastAsia="fr-BE"/>
        </w:rPr>
        <w:t>er</w:t>
      </w:r>
      <w:r w:rsidRPr="006E6AE5">
        <w:rPr>
          <w:rFonts w:ascii="Arial" w:eastAsia="Times New Roman" w:hAnsi="Arial" w:cs="Arial"/>
          <w:color w:val="000000"/>
          <w:sz w:val="24"/>
          <w:szCs w:val="24"/>
          <w:lang w:eastAsia="fr-BE"/>
        </w:rPr>
        <w:t> et le 15 septembre.</w:t>
      </w:r>
    </w:p>
    <w:p w:rsidR="00EB365E" w:rsidRPr="006E6AE5" w:rsidRDefault="00EB365E" w:rsidP="00EB365E">
      <w:pPr>
        <w:shd w:val="clear" w:color="auto" w:fill="EFF5F5"/>
        <w:spacing w:after="0" w:line="240" w:lineRule="auto"/>
        <w:ind w:left="720" w:hanging="720"/>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IV.             Changements d'école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Pour quelque motif que ce soit, tout changement d'école au-delà du 15 septembre doit faire l'objet d'une demande écrite des parents adressée à la direction qui tient à leur disposition les formulaires obligatoires dans le cadre de la réglementation en vigueur.</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En outre, elle n'acceptera plus l'inscription d'un élève qui était régulièrement inscrit, au niveau primaire, dans le même cycle dans une autre école ou implantation à comptage séparé.</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ind w:left="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Une telle inscription peut toutefois être acceptée dans les cas suivants :</w:t>
      </w:r>
    </w:p>
    <w:p w:rsidR="00EB365E" w:rsidRPr="006E6AE5" w:rsidRDefault="00EB365E" w:rsidP="00EB365E">
      <w:pPr>
        <w:shd w:val="clear" w:color="auto" w:fill="EFF5F5"/>
        <w:spacing w:after="0" w:line="240" w:lineRule="auto"/>
        <w:ind w:left="108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1.       le changement de </w:t>
      </w:r>
      <w:proofErr w:type="gramStart"/>
      <w:r w:rsidRPr="006E6AE5">
        <w:rPr>
          <w:rFonts w:ascii="Arial" w:eastAsia="Times New Roman" w:hAnsi="Arial" w:cs="Arial"/>
          <w:color w:val="000000"/>
          <w:sz w:val="24"/>
          <w:szCs w:val="24"/>
          <w:lang w:eastAsia="fr-BE"/>
        </w:rPr>
        <w:t>domicile;</w:t>
      </w:r>
      <w:proofErr w:type="gramEnd"/>
    </w:p>
    <w:p w:rsidR="00EB365E" w:rsidRPr="006E6AE5" w:rsidRDefault="00EB365E" w:rsidP="00EB365E">
      <w:pPr>
        <w:shd w:val="clear" w:color="auto" w:fill="EFF5F5"/>
        <w:spacing w:after="0" w:line="240" w:lineRule="auto"/>
        <w:ind w:left="108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2.       la séparation des parents entraînant un changement de lieu d'hébergement de </w:t>
      </w:r>
      <w:proofErr w:type="gramStart"/>
      <w:r w:rsidRPr="006E6AE5">
        <w:rPr>
          <w:rFonts w:ascii="Arial" w:eastAsia="Times New Roman" w:hAnsi="Arial" w:cs="Arial"/>
          <w:color w:val="000000"/>
          <w:sz w:val="24"/>
          <w:szCs w:val="24"/>
          <w:lang w:eastAsia="fr-BE"/>
        </w:rPr>
        <w:t>l'élève;</w:t>
      </w:r>
      <w:proofErr w:type="gramEnd"/>
    </w:p>
    <w:p w:rsidR="00EB365E" w:rsidRPr="006E6AE5" w:rsidRDefault="00EB365E" w:rsidP="00EB365E">
      <w:pPr>
        <w:shd w:val="clear" w:color="auto" w:fill="EFF5F5"/>
        <w:spacing w:after="0" w:line="240" w:lineRule="auto"/>
        <w:ind w:left="108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3.       le changement répondant à une mesure de placement prise par un magistrat ou par un organisme agréé en exécution de la loi du 8 avril 1965 relative à la protection de la jeunesse ou répondant à une mesure d'aide prise dans le cadre du décret du 4 mars 1991 relatif à l'aide à la </w:t>
      </w:r>
      <w:proofErr w:type="gramStart"/>
      <w:r w:rsidRPr="006E6AE5">
        <w:rPr>
          <w:rFonts w:ascii="Arial" w:eastAsia="Times New Roman" w:hAnsi="Arial" w:cs="Arial"/>
          <w:color w:val="000000"/>
          <w:sz w:val="24"/>
          <w:szCs w:val="24"/>
          <w:lang w:eastAsia="fr-BE"/>
        </w:rPr>
        <w:t>jeunesse;</w:t>
      </w:r>
      <w:proofErr w:type="gramEnd"/>
    </w:p>
    <w:p w:rsidR="00EB365E" w:rsidRPr="006E6AE5" w:rsidRDefault="00EB365E" w:rsidP="00EB365E">
      <w:pPr>
        <w:shd w:val="clear" w:color="auto" w:fill="EFF5F5"/>
        <w:spacing w:after="0" w:line="240" w:lineRule="auto"/>
        <w:ind w:left="108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4.       le passage de l'élève d'une école à régime d'externat vers un internat et vice </w:t>
      </w:r>
      <w:proofErr w:type="gramStart"/>
      <w:r w:rsidRPr="006E6AE5">
        <w:rPr>
          <w:rFonts w:ascii="Arial" w:eastAsia="Times New Roman" w:hAnsi="Arial" w:cs="Arial"/>
          <w:color w:val="000000"/>
          <w:sz w:val="24"/>
          <w:szCs w:val="24"/>
          <w:lang w:eastAsia="fr-BE"/>
        </w:rPr>
        <w:t>versa;</w:t>
      </w:r>
      <w:proofErr w:type="gramEnd"/>
    </w:p>
    <w:p w:rsidR="00EB365E" w:rsidRPr="006E6AE5" w:rsidRDefault="00EB365E" w:rsidP="00EB365E">
      <w:pPr>
        <w:shd w:val="clear" w:color="auto" w:fill="EFF5F5"/>
        <w:spacing w:after="0" w:line="240" w:lineRule="auto"/>
        <w:ind w:left="108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lastRenderedPageBreak/>
        <w:t xml:space="preserve">5.       l'accueil de l'élève, sur l'initiative des parents, dans une autre famille ou dans un centre, pour une raison de maladie, de voyage ou de séparation des </w:t>
      </w:r>
      <w:proofErr w:type="gramStart"/>
      <w:r w:rsidRPr="006E6AE5">
        <w:rPr>
          <w:rFonts w:ascii="Arial" w:eastAsia="Times New Roman" w:hAnsi="Arial" w:cs="Arial"/>
          <w:color w:val="000000"/>
          <w:sz w:val="24"/>
          <w:szCs w:val="24"/>
          <w:lang w:eastAsia="fr-BE"/>
        </w:rPr>
        <w:t>parents;</w:t>
      </w:r>
      <w:proofErr w:type="gramEnd"/>
    </w:p>
    <w:p w:rsidR="00EB365E" w:rsidRPr="006E6AE5" w:rsidRDefault="00EB365E" w:rsidP="00EB365E">
      <w:pPr>
        <w:shd w:val="clear" w:color="auto" w:fill="EFF5F5"/>
        <w:spacing w:after="0" w:line="240" w:lineRule="auto"/>
        <w:ind w:left="108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6.       l'impossibilité pour la personne assurant effectivement et seule l'hébergement de l'élève de le maintenir dans l'établissement choisi au départ, en raison de l'acceptation ou de la perte d'un </w:t>
      </w:r>
      <w:proofErr w:type="gramStart"/>
      <w:r w:rsidRPr="006E6AE5">
        <w:rPr>
          <w:rFonts w:ascii="Arial" w:eastAsia="Times New Roman" w:hAnsi="Arial" w:cs="Arial"/>
          <w:color w:val="000000"/>
          <w:sz w:val="24"/>
          <w:szCs w:val="24"/>
          <w:lang w:eastAsia="fr-BE"/>
        </w:rPr>
        <w:t>emploi;</w:t>
      </w:r>
      <w:proofErr w:type="gramEnd"/>
    </w:p>
    <w:p w:rsidR="00EB365E" w:rsidRPr="006E6AE5" w:rsidRDefault="00EB365E" w:rsidP="00EB365E">
      <w:pPr>
        <w:shd w:val="clear" w:color="auto" w:fill="EFF5F5"/>
        <w:spacing w:after="0" w:line="240" w:lineRule="auto"/>
        <w:ind w:left="108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7.       la suppression du service du restaurant ou de la cantine scolaire ou d'un service de transport gratuit ou non, ou la suppression ou la modification des garderies du matin et/ou du soir, pour autant que l'élève bénéficiait de l'un de ces services et que le nouvel établissement lui offre ledit </w:t>
      </w:r>
      <w:proofErr w:type="gramStart"/>
      <w:r w:rsidRPr="006E6AE5">
        <w:rPr>
          <w:rFonts w:ascii="Arial" w:eastAsia="Times New Roman" w:hAnsi="Arial" w:cs="Arial"/>
          <w:color w:val="000000"/>
          <w:sz w:val="24"/>
          <w:szCs w:val="24"/>
          <w:lang w:eastAsia="fr-BE"/>
        </w:rPr>
        <w:t>service;</w:t>
      </w:r>
      <w:proofErr w:type="gramEnd"/>
    </w:p>
    <w:p w:rsidR="00EB365E" w:rsidRPr="006E6AE5" w:rsidRDefault="00EB365E" w:rsidP="00EB365E">
      <w:pPr>
        <w:shd w:val="clear" w:color="auto" w:fill="EFF5F5"/>
        <w:spacing w:after="0" w:line="240" w:lineRule="auto"/>
        <w:ind w:left="108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8.       l'exclusion définitive de l'élève d'un autre </w:t>
      </w:r>
      <w:proofErr w:type="gramStart"/>
      <w:r w:rsidRPr="006E6AE5">
        <w:rPr>
          <w:rFonts w:ascii="Arial" w:eastAsia="Times New Roman" w:hAnsi="Arial" w:cs="Arial"/>
          <w:color w:val="000000"/>
          <w:sz w:val="24"/>
          <w:szCs w:val="24"/>
          <w:lang w:eastAsia="fr-BE"/>
        </w:rPr>
        <w:t>établissement;</w:t>
      </w:r>
      <w:proofErr w:type="gramEnd"/>
    </w:p>
    <w:p w:rsidR="00EB365E" w:rsidRPr="006E6AE5" w:rsidRDefault="00EB365E" w:rsidP="00EB365E">
      <w:pPr>
        <w:shd w:val="clear" w:color="auto" w:fill="EFF5F5"/>
        <w:spacing w:after="0" w:line="240" w:lineRule="auto"/>
        <w:ind w:left="108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9.       en ce qui concerne l'enseignement primaire, la non organisation au sein de l'école ou de l'implantation d'origine de l'année d'études que doit fréquenter l'élève.</w:t>
      </w:r>
    </w:p>
    <w:p w:rsidR="00EB365E" w:rsidRPr="006E6AE5" w:rsidRDefault="00EB365E" w:rsidP="00EB365E">
      <w:pPr>
        <w:shd w:val="clear" w:color="auto" w:fill="EFF5F5"/>
        <w:spacing w:after="0" w:line="240" w:lineRule="auto"/>
        <w:ind w:left="72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426"/>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Lorsqu'une de ces circonstances autorise le changement d'établissement pour un élève, l'autorisation peut aussi valoir pour ses frères et </w:t>
      </w:r>
      <w:proofErr w:type="spellStart"/>
      <w:r w:rsidRPr="006E6AE5">
        <w:rPr>
          <w:rFonts w:ascii="Arial" w:eastAsia="Times New Roman" w:hAnsi="Arial" w:cs="Arial"/>
          <w:color w:val="000000"/>
          <w:sz w:val="24"/>
          <w:szCs w:val="24"/>
          <w:lang w:eastAsia="fr-BE"/>
        </w:rPr>
        <w:t>soeurs</w:t>
      </w:r>
      <w:proofErr w:type="spellEnd"/>
      <w:r w:rsidRPr="006E6AE5">
        <w:rPr>
          <w:rFonts w:ascii="Arial" w:eastAsia="Times New Roman" w:hAnsi="Arial" w:cs="Arial"/>
          <w:color w:val="000000"/>
          <w:sz w:val="24"/>
          <w:szCs w:val="24"/>
          <w:lang w:eastAsia="fr-BE"/>
        </w:rPr>
        <w:t xml:space="preserve"> ou pour tout autre mineur vivant sous le même toit.</w:t>
      </w:r>
    </w:p>
    <w:p w:rsidR="00EB365E" w:rsidRPr="006E6AE5" w:rsidRDefault="00EB365E" w:rsidP="00EB365E">
      <w:pPr>
        <w:shd w:val="clear" w:color="auto" w:fill="EFF5F5"/>
        <w:spacing w:after="0" w:line="240" w:lineRule="auto"/>
        <w:ind w:left="72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426"/>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En cas de force majeure ou de nécessité absolue et dans l'intérêt de l'élève, un changement d'établissement peut être autorisé pour des motifs autres que les cas énumérés ci-dessus.</w:t>
      </w:r>
    </w:p>
    <w:p w:rsidR="00EB365E" w:rsidRPr="006E6AE5" w:rsidRDefault="00EB365E" w:rsidP="00EB365E">
      <w:pPr>
        <w:shd w:val="clear" w:color="auto" w:fill="EFF5F5"/>
        <w:spacing w:after="0" w:line="240" w:lineRule="auto"/>
        <w:ind w:left="426"/>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br/>
        <w:t>On entend notamment par nécessité absolue, les cas où l'élève se trouve dans une situation de difficultés psychologique ou pédagogique telle qu'un changement d'établissement s'avère nécessaire.</w:t>
      </w:r>
    </w:p>
    <w:p w:rsidR="00EB365E" w:rsidRPr="006E6AE5" w:rsidRDefault="00EB365E" w:rsidP="00EB365E">
      <w:pPr>
        <w:shd w:val="clear" w:color="auto" w:fill="EFF5F5"/>
        <w:spacing w:after="0" w:line="240" w:lineRule="auto"/>
        <w:ind w:left="426"/>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br/>
        <w:t>La demande est introduite par les parents ou la personne investie de l'autorité parentale auprès du directeur de l'école fréquentée par l'élève.</w:t>
      </w:r>
    </w:p>
    <w:p w:rsidR="00EB365E" w:rsidRPr="006E6AE5" w:rsidRDefault="00EB365E" w:rsidP="00EB365E">
      <w:pPr>
        <w:shd w:val="clear" w:color="auto" w:fill="EFF5F5"/>
        <w:spacing w:after="0" w:line="240" w:lineRule="auto"/>
        <w:ind w:left="720"/>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ind w:left="720" w:hanging="720"/>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V.                Horaire des cours</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La présence des élèves est obligatoire du début à la fin des cours, durant toute l'année scolaire.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          Les cours se donnent de 8H45 à 12H20 et de 13H20 à 15H ; le mercredi, les cours se terminent à 12H20. Les élèves de primaire seront présents </w:t>
      </w:r>
      <w:r w:rsidR="00207B2B" w:rsidRPr="006E6AE5">
        <w:rPr>
          <w:rFonts w:ascii="Arial" w:eastAsia="Times New Roman" w:hAnsi="Arial" w:cs="Arial"/>
          <w:color w:val="000000"/>
          <w:sz w:val="24"/>
          <w:szCs w:val="24"/>
          <w:lang w:eastAsia="fr-BE"/>
        </w:rPr>
        <w:t>5</w:t>
      </w:r>
      <w:r w:rsidRPr="006E6AE5">
        <w:rPr>
          <w:rFonts w:ascii="Arial" w:eastAsia="Times New Roman" w:hAnsi="Arial" w:cs="Arial"/>
          <w:color w:val="000000"/>
          <w:sz w:val="24"/>
          <w:szCs w:val="24"/>
          <w:lang w:eastAsia="fr-BE"/>
        </w:rPr>
        <w:t xml:space="preserve"> minutes avant le début des cours. Il est hautement souhaitable que ces horaires soient respectés.</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Le calendrier des congés scolaires sera remis aux parents en début d´année dans le document « Circulaire de rentrée » ou disponible sur le site de l´école </w:t>
      </w:r>
      <w:r w:rsidR="006E6AE5" w:rsidRPr="006E6AE5">
        <w:t xml:space="preserve"> </w:t>
      </w:r>
      <w:r w:rsidR="006E6AE5" w:rsidRPr="006E6AE5">
        <w:rPr>
          <w:rFonts w:ascii="Arial" w:eastAsia="Times New Roman" w:hAnsi="Arial" w:cs="Arial"/>
          <w:b/>
          <w:bCs/>
          <w:color w:val="000000"/>
          <w:sz w:val="24"/>
          <w:szCs w:val="24"/>
          <w:u w:val="single"/>
          <w:lang w:eastAsia="fr-BE"/>
        </w:rPr>
        <w:t>https://</w:t>
      </w:r>
      <w:hyperlink r:id="rId4" w:history="1">
        <w:r w:rsidR="006E6AE5" w:rsidRPr="00583500">
          <w:rPr>
            <w:rStyle w:val="Lienhypertexte"/>
            <w:rFonts w:ascii="Arial" w:eastAsia="Times New Roman" w:hAnsi="Arial" w:cs="Arial"/>
            <w:b/>
            <w:bCs/>
            <w:sz w:val="24"/>
            <w:szCs w:val="24"/>
            <w:lang w:eastAsia="fr-BE"/>
          </w:rPr>
          <w:t>ecolelagaminerie.weebly.com</w:t>
        </w:r>
      </w:hyperlink>
      <w:r w:rsidR="006E6AE5" w:rsidRPr="006E6AE5">
        <w:rPr>
          <w:rFonts w:ascii="Arial" w:eastAsia="Times New Roman" w:hAnsi="Arial" w:cs="Arial"/>
          <w:b/>
          <w:bCs/>
          <w:color w:val="000000"/>
          <w:sz w:val="24"/>
          <w:szCs w:val="24"/>
          <w:u w:val="single"/>
          <w:lang w:eastAsia="fr-BE"/>
        </w:rPr>
        <w:t>/</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Pour un bon démarrage de la journée, l´horaire des cours doit être scrupuleusement respecté. Les enfants seront présents dans la cour</w:t>
      </w:r>
      <w:r w:rsidR="00207B2B" w:rsidRPr="006E6AE5">
        <w:rPr>
          <w:rFonts w:ascii="Arial" w:eastAsia="Times New Roman" w:hAnsi="Arial" w:cs="Arial"/>
          <w:color w:val="000000"/>
          <w:sz w:val="24"/>
          <w:szCs w:val="24"/>
          <w:lang w:eastAsia="fr-BE"/>
        </w:rPr>
        <w:t xml:space="preserve"> au moins</w:t>
      </w:r>
      <w:r w:rsidRPr="006E6AE5">
        <w:rPr>
          <w:rFonts w:ascii="Arial" w:eastAsia="Times New Roman" w:hAnsi="Arial" w:cs="Arial"/>
          <w:color w:val="000000"/>
          <w:sz w:val="24"/>
          <w:szCs w:val="24"/>
          <w:lang w:eastAsia="fr-BE"/>
        </w:rPr>
        <w:t xml:space="preserve"> </w:t>
      </w:r>
      <w:r w:rsidR="00207B2B" w:rsidRPr="006E6AE5">
        <w:rPr>
          <w:rFonts w:ascii="Arial" w:eastAsia="Times New Roman" w:hAnsi="Arial" w:cs="Arial"/>
          <w:color w:val="000000"/>
          <w:sz w:val="24"/>
          <w:szCs w:val="24"/>
          <w:lang w:eastAsia="fr-BE"/>
        </w:rPr>
        <w:t>5</w:t>
      </w:r>
      <w:r w:rsidRPr="006E6AE5">
        <w:rPr>
          <w:rFonts w:ascii="Arial" w:eastAsia="Times New Roman" w:hAnsi="Arial" w:cs="Arial"/>
          <w:color w:val="000000"/>
          <w:sz w:val="24"/>
          <w:szCs w:val="24"/>
          <w:lang w:eastAsia="fr-BE"/>
        </w:rPr>
        <w:t xml:space="preserve"> minutes avant le début des cours. Les enfants de maternelle doivent arriver à l´heure comme les enfants de primaire.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lastRenderedPageBreak/>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ind w:left="720" w:hanging="720"/>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VI.             Entrée et sortie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Heures d'ouverture de l'école de 7h à 18h, le mercredi de 7h à 12h20. Les garderies sont payantes et le montant est fixé par le Conseil communal.</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Sans autorisation du directeur ou de son délégué, aucun élève ne peut quitter son lieu d'activités pendant les heures de cours. Les changements de locaux et les sorties s'effectuent en ordre et sans perte de temps selon l'organisation interne de l'école. Pendant les récréations et la pause de midi, l'élève doit rester dans les limites de l'endroit prévu à cet effet et ne peut s'adonner à des jeux dangereux. En aucun cas, l'élève ne peut entrer ni rester dans un local sans surveillance d´un membre du personnel de l'équipe éducative.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          Les membres du personnel, les élèves ainsi que les membres des Centres P.M.S. </w:t>
      </w:r>
      <w:proofErr w:type="spellStart"/>
      <w:r w:rsidRPr="006E6AE5">
        <w:rPr>
          <w:rFonts w:ascii="Arial" w:eastAsia="Times New Roman" w:hAnsi="Arial" w:cs="Arial"/>
          <w:color w:val="000000"/>
          <w:sz w:val="24"/>
          <w:szCs w:val="24"/>
          <w:lang w:eastAsia="fr-BE"/>
        </w:rPr>
        <w:t>oeuvrant</w:t>
      </w:r>
      <w:proofErr w:type="spellEnd"/>
      <w:r w:rsidRPr="006E6AE5">
        <w:rPr>
          <w:rFonts w:ascii="Arial" w:eastAsia="Times New Roman" w:hAnsi="Arial" w:cs="Arial"/>
          <w:color w:val="000000"/>
          <w:sz w:val="24"/>
          <w:szCs w:val="24"/>
          <w:lang w:eastAsia="fr-BE"/>
        </w:rPr>
        <w:t xml:space="preserve"> dans l'établissement ont accès aux infrastructures pendant et hors des heures de classe, en fonction des nécessités du service et des activités pédagogiques.</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Sauf autorisation expresse du Directeur, les parents n'ont pas accès aux infrastructures où se donnent les cours et les différentes activités pédagogiques pendant la durée de ceux-ci.</w:t>
      </w:r>
    </w:p>
    <w:p w:rsidR="00EB365E" w:rsidRPr="006E6AE5" w:rsidRDefault="00EB365E" w:rsidP="00EB365E">
      <w:pPr>
        <w:shd w:val="clear" w:color="auto" w:fill="EFF5F5"/>
        <w:spacing w:after="0" w:line="240" w:lineRule="auto"/>
        <w:ind w:left="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En aucun cas les enfants ne seront confiés à des tiers sans autorisation des parents.</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ind w:left="720" w:hanging="720"/>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VII.          Fréquentation scolaire et absences</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L´élève soumis à l´obligation scolaire est tenu d´être présent du début à la fin des cours, durant toute l´année scolaire. L´élève doit suivre assidûment et effectivement tous les cours et activités organisés dans l´établissement. Tout élève en retard devra présenter un motif écrit valable. Toute demande de sortie avant la fin des cours doit être justifiée par une note écrite des parents ou de la personne responsable de l´enfant ; ce motif devra être présenté à la direction ou à son délégué qui en évaluera le bien-fondé.</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Les présences et absences sont relevées dans la 1</w:t>
      </w:r>
      <w:r w:rsidRPr="006E6AE5">
        <w:rPr>
          <w:rFonts w:ascii="Arial" w:eastAsia="Times New Roman" w:hAnsi="Arial" w:cs="Arial"/>
          <w:color w:val="000000"/>
          <w:sz w:val="24"/>
          <w:szCs w:val="24"/>
          <w:vertAlign w:val="superscript"/>
          <w:lang w:eastAsia="fr-BE"/>
        </w:rPr>
        <w:t>ère</w:t>
      </w:r>
      <w:r w:rsidRPr="006E6AE5">
        <w:rPr>
          <w:rFonts w:ascii="Arial" w:eastAsia="Times New Roman" w:hAnsi="Arial" w:cs="Arial"/>
          <w:color w:val="000000"/>
          <w:sz w:val="24"/>
          <w:szCs w:val="24"/>
          <w:lang w:eastAsia="fr-BE"/>
        </w:rPr>
        <w:t> demi-heure de cours de chaque demi-journée scolaire.</w:t>
      </w:r>
    </w:p>
    <w:p w:rsidR="00EB365E" w:rsidRPr="006E6AE5" w:rsidRDefault="00EB365E" w:rsidP="00EB365E">
      <w:pPr>
        <w:shd w:val="clear" w:color="auto" w:fill="EFF5F5"/>
        <w:spacing w:after="0" w:line="240" w:lineRule="auto"/>
        <w:jc w:val="center"/>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Aucune absence n´est admise sauf cas de force majeure (maladie de l´élève, décès d´un parent jusqu´au quatrième degré ou autres circonstances exceptionnelles laissées à l´appréciation du directeur).</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r w:rsidR="00EB36A1" w:rsidRPr="006E6AE5">
        <w:rPr>
          <w:rFonts w:ascii="Arial" w:eastAsia="Times New Roman" w:hAnsi="Arial" w:cs="Arial"/>
          <w:color w:val="000000"/>
          <w:sz w:val="24"/>
          <w:szCs w:val="24"/>
          <w:lang w:eastAsia="fr-BE"/>
        </w:rPr>
        <w:t>Pour les absences</w:t>
      </w:r>
      <w:r w:rsidRPr="006E6AE5">
        <w:rPr>
          <w:rFonts w:ascii="Arial" w:eastAsia="Times New Roman" w:hAnsi="Arial" w:cs="Arial"/>
          <w:color w:val="000000"/>
          <w:sz w:val="24"/>
          <w:szCs w:val="24"/>
          <w:lang w:eastAsia="fr-BE"/>
        </w:rPr>
        <w:t>, les parents doivent remettre une justification écrite au plus tard dès le retour de l´élève à l´école</w:t>
      </w:r>
      <w:r w:rsidR="00EB36A1" w:rsidRPr="006E6AE5">
        <w:rPr>
          <w:rFonts w:ascii="Arial" w:eastAsia="Times New Roman" w:hAnsi="Arial" w:cs="Arial"/>
          <w:color w:val="000000"/>
          <w:sz w:val="24"/>
          <w:szCs w:val="24"/>
          <w:lang w:eastAsia="fr-BE"/>
        </w:rPr>
        <w:t xml:space="preserve"> ou un certificat médical</w:t>
      </w:r>
      <w:r w:rsidRPr="006E6AE5">
        <w:rPr>
          <w:rFonts w:ascii="Arial" w:eastAsia="Times New Roman" w:hAnsi="Arial" w:cs="Arial"/>
          <w:color w:val="000000"/>
          <w:sz w:val="24"/>
          <w:szCs w:val="24"/>
          <w:lang w:eastAsia="fr-BE"/>
        </w:rPr>
        <w:t>.</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583500" w:rsidRDefault="00EB365E" w:rsidP="00EB365E">
      <w:pPr>
        <w:shd w:val="clear" w:color="auto" w:fill="EFF5F5"/>
        <w:spacing w:after="0" w:line="240" w:lineRule="auto"/>
        <w:ind w:left="360" w:hanging="360"/>
        <w:jc w:val="both"/>
        <w:rPr>
          <w:rFonts w:ascii="Arial" w:eastAsia="Times New Roman" w:hAnsi="Arial" w:cs="Arial"/>
          <w:strike/>
          <w:color w:val="003366"/>
          <w:sz w:val="24"/>
          <w:szCs w:val="24"/>
          <w:lang w:eastAsia="fr-BE"/>
        </w:rPr>
      </w:pPr>
      <w:r w:rsidRPr="00583500">
        <w:rPr>
          <w:rFonts w:ascii="Arial" w:eastAsia="Times New Roman" w:hAnsi="Arial" w:cs="Arial"/>
          <w:strike/>
          <w:color w:val="000000"/>
          <w:sz w:val="24"/>
          <w:szCs w:val="24"/>
          <w:lang w:eastAsia="fr-BE"/>
        </w:rPr>
        <w:lastRenderedPageBreak/>
        <w:t>-          Pour les autres absences, la rentrée d´un certificat médical est obligatoire.</w:t>
      </w:r>
      <w:bookmarkStart w:id="1" w:name="_GoBack"/>
      <w:bookmarkEnd w:id="1"/>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FF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Les motifs d´absence</w:t>
      </w:r>
      <w:r w:rsidRPr="006E6AE5">
        <w:rPr>
          <w:rFonts w:ascii="Arial" w:eastAsia="Times New Roman" w:hAnsi="Arial" w:cs="Arial"/>
          <w:b/>
          <w:bCs/>
          <w:color w:val="000000"/>
          <w:sz w:val="24"/>
          <w:szCs w:val="24"/>
          <w:lang w:eastAsia="fr-BE"/>
        </w:rPr>
        <w:t> </w:t>
      </w:r>
      <w:r w:rsidRPr="006E6AE5">
        <w:rPr>
          <w:rFonts w:ascii="Arial" w:eastAsia="Times New Roman" w:hAnsi="Arial" w:cs="Arial"/>
          <w:color w:val="000000"/>
          <w:sz w:val="24"/>
          <w:szCs w:val="24"/>
          <w:lang w:eastAsia="fr-BE"/>
        </w:rPr>
        <w:t>reconnus comme valables sont :</w:t>
      </w:r>
    </w:p>
    <w:p w:rsidR="00EB365E" w:rsidRPr="006E6AE5" w:rsidRDefault="00EB365E" w:rsidP="00EB365E">
      <w:pPr>
        <w:shd w:val="clear" w:color="auto" w:fill="EFF5F5"/>
        <w:spacing w:after="0" w:line="240" w:lineRule="auto"/>
        <w:ind w:left="72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1.       l´indisposition ou la maladie de l´élève couverte par certificat médical ou par un motif des par</w:t>
      </w:r>
      <w:r w:rsidR="00EB36A1" w:rsidRPr="006E6AE5">
        <w:rPr>
          <w:rFonts w:ascii="Arial" w:eastAsia="Times New Roman" w:hAnsi="Arial" w:cs="Arial"/>
          <w:color w:val="000000"/>
          <w:sz w:val="24"/>
          <w:szCs w:val="24"/>
          <w:lang w:eastAsia="fr-BE"/>
        </w:rPr>
        <w:t xml:space="preserve">ents </w:t>
      </w:r>
      <w:r w:rsidRPr="006E6AE5">
        <w:rPr>
          <w:rFonts w:ascii="Arial" w:eastAsia="Times New Roman" w:hAnsi="Arial" w:cs="Arial"/>
          <w:color w:val="000000"/>
          <w:sz w:val="24"/>
          <w:szCs w:val="24"/>
          <w:lang w:eastAsia="fr-BE"/>
        </w:rPr>
        <w:t>;</w:t>
      </w:r>
    </w:p>
    <w:p w:rsidR="00EB365E" w:rsidRPr="006E6AE5" w:rsidRDefault="00EB365E" w:rsidP="00EB365E">
      <w:pPr>
        <w:shd w:val="clear" w:color="auto" w:fill="EFF5F5"/>
        <w:spacing w:after="0" w:line="240" w:lineRule="auto"/>
        <w:ind w:left="72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2.       le décès d´un parent ou allié de l´élève jusqu´au quatrième degré ;</w:t>
      </w:r>
    </w:p>
    <w:p w:rsidR="00EB365E" w:rsidRPr="006E6AE5" w:rsidRDefault="00EB365E" w:rsidP="00EB365E">
      <w:pPr>
        <w:shd w:val="clear" w:color="auto" w:fill="EFF5F5"/>
        <w:spacing w:after="0" w:line="240" w:lineRule="auto"/>
        <w:ind w:left="72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3.       les cas de force majeure ou de circonstances exceptionnelles appréciés par le directeur ou son délégué ;</w:t>
      </w:r>
    </w:p>
    <w:p w:rsidR="00EB365E" w:rsidRPr="006E6AE5" w:rsidRDefault="00EB365E" w:rsidP="00EB365E">
      <w:pPr>
        <w:shd w:val="clear" w:color="auto" w:fill="EFF5F5"/>
        <w:spacing w:after="0" w:line="240" w:lineRule="auto"/>
        <w:ind w:left="72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4.       ceux justifiés par tous les moyens légaux (convocations auprès d´une autorité </w:t>
      </w:r>
      <w:proofErr w:type="gramStart"/>
      <w:r w:rsidRPr="006E6AE5">
        <w:rPr>
          <w:rFonts w:ascii="Arial" w:eastAsia="Times New Roman" w:hAnsi="Arial" w:cs="Arial"/>
          <w:color w:val="000000"/>
          <w:sz w:val="24"/>
          <w:szCs w:val="24"/>
          <w:lang w:eastAsia="fr-BE"/>
        </w:rPr>
        <w:t>publique,...</w:t>
      </w:r>
      <w:proofErr w:type="gramEnd"/>
      <w:r w:rsidRPr="006E6AE5">
        <w:rPr>
          <w:rFonts w:ascii="Arial" w:eastAsia="Times New Roman" w:hAnsi="Arial" w:cs="Arial"/>
          <w:color w:val="000000"/>
          <w:sz w:val="24"/>
          <w:szCs w:val="24"/>
          <w:lang w:eastAsia="fr-BE"/>
        </w:rPr>
        <w:t>).</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Les absences doivent être communiquées par la voie la plus rapide à l´école surtout si l´enfant souffre d´une maladie contagieuse.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ind w:left="720" w:hanging="720"/>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VIII.       Activités scolaires</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Les classes de dépaysement et de découverte en Belgique ou à l'étranger et les activités extérieures à l'école organisées dans le cadre des programmes d'études peuvent être organisés tout au long de l´année.  Ces activités visant à la formation sont obligatoires au même titre que les cours (sauf dispense pour raison médicale). Pour toute sortie à l'étranger un document d'autorisation de sortie légalisé par la commune est obligatoire.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ind w:left="720" w:hanging="720"/>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IX.              Comportement</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Les élèves sont soumis à l'autorité du directeur et des membres du personnel, dans l'enceinte de l'établissement scolaire, aux abords immédiats de celui-ci et en dehors de l'établissement lors des activités extérieures organisées par l'établissement.</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La discipline vise à organiser de manière harmonieuse la vie dans la classe et dans l´école. L´éducateur fonde son autorité sur la confiance ; en aucun cas sur l´humiliation, l´ironie, la menace ou le prestige du pouvoir. En cas de comportement inadéquat ou de violence commise par l´enfant, aucun jugement moral ne sera porté. Si une sanction est appliquée (voir chapitre suivant), elle le sera en rapport direct avec la faute commise. Le but n´est pas de punir mais d´aider l´enfant dans son apprentissage de la vie en société en lui apportant une piste pour un changement. Par ailleurs, une coordination entre les différents acteurs des équipes éducatives est organisée pour garantir une application cohérente des règles de vie à l´école.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          En toutes circonstances, chacun aura une tenue, une attitude et un langage respectueux et sera ponctuel. Chacun veillera à respecter le matériel, les locaux et les abords de l'établissement scolaire et à se conformer aux règlements spécifiques de tous les endroits fréquentés dans le cadre scolaire ou parascolaire élaborés par </w:t>
      </w:r>
      <w:r w:rsidRPr="006E6AE5">
        <w:rPr>
          <w:rFonts w:ascii="Arial" w:eastAsia="Times New Roman" w:hAnsi="Arial" w:cs="Arial"/>
          <w:color w:val="000000"/>
          <w:sz w:val="24"/>
          <w:szCs w:val="24"/>
          <w:lang w:eastAsia="fr-BE"/>
        </w:rPr>
        <w:lastRenderedPageBreak/>
        <w:t>l'école (ex : piscine, bibliothèque, ...). Tout dommage causé sciemment sera réparé aux frais de l'auteur.</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          Particulièrement, chaque élève aura à </w:t>
      </w:r>
      <w:proofErr w:type="spellStart"/>
      <w:r w:rsidRPr="006E6AE5">
        <w:rPr>
          <w:rFonts w:ascii="Arial" w:eastAsia="Times New Roman" w:hAnsi="Arial" w:cs="Arial"/>
          <w:color w:val="000000"/>
          <w:sz w:val="24"/>
          <w:szCs w:val="24"/>
          <w:lang w:eastAsia="fr-BE"/>
        </w:rPr>
        <w:t>coeur</w:t>
      </w:r>
      <w:proofErr w:type="spellEnd"/>
      <w:r w:rsidRPr="006E6AE5">
        <w:rPr>
          <w:rFonts w:ascii="Arial" w:eastAsia="Times New Roman" w:hAnsi="Arial" w:cs="Arial"/>
          <w:color w:val="000000"/>
          <w:sz w:val="24"/>
          <w:szCs w:val="24"/>
          <w:lang w:eastAsia="fr-BE"/>
        </w:rPr>
        <w:t xml:space="preserve"> </w:t>
      </w:r>
      <w:proofErr w:type="gramStart"/>
      <w:r w:rsidRPr="006E6AE5">
        <w:rPr>
          <w:rFonts w:ascii="Arial" w:eastAsia="Times New Roman" w:hAnsi="Arial" w:cs="Arial"/>
          <w:color w:val="000000"/>
          <w:sz w:val="24"/>
          <w:szCs w:val="24"/>
          <w:lang w:eastAsia="fr-BE"/>
        </w:rPr>
        <w:t>de:</w:t>
      </w:r>
      <w:proofErr w:type="gramEnd"/>
    </w:p>
    <w:p w:rsidR="00EB365E" w:rsidRPr="006E6AE5" w:rsidRDefault="00EB365E" w:rsidP="00EB365E">
      <w:pPr>
        <w:shd w:val="clear" w:color="auto" w:fill="EFF5F5"/>
        <w:spacing w:after="0" w:line="240" w:lineRule="auto"/>
        <w:ind w:left="1080" w:hanging="360"/>
        <w:jc w:val="both"/>
        <w:rPr>
          <w:rFonts w:ascii="Arial" w:eastAsia="Times New Roman" w:hAnsi="Arial" w:cs="Arial"/>
          <w:color w:val="003366"/>
          <w:sz w:val="24"/>
          <w:szCs w:val="24"/>
          <w:lang w:eastAsia="fr-BE"/>
        </w:rPr>
      </w:pPr>
      <w:proofErr w:type="gramStart"/>
      <w:r w:rsidRPr="006E6AE5">
        <w:rPr>
          <w:rFonts w:ascii="Arial" w:eastAsia="Times New Roman" w:hAnsi="Arial" w:cs="Arial"/>
          <w:color w:val="000000"/>
          <w:sz w:val="24"/>
          <w:szCs w:val="24"/>
          <w:lang w:eastAsia="fr-BE"/>
        </w:rPr>
        <w:t>o</w:t>
      </w:r>
      <w:proofErr w:type="gramEnd"/>
      <w:r w:rsidRPr="006E6AE5">
        <w:rPr>
          <w:rFonts w:ascii="Arial" w:eastAsia="Times New Roman" w:hAnsi="Arial" w:cs="Arial"/>
          <w:color w:val="000000"/>
          <w:sz w:val="24"/>
          <w:szCs w:val="24"/>
          <w:lang w:eastAsia="fr-BE"/>
        </w:rPr>
        <w:t>        respecter les règles reconnues de bonne conduite et de savoir-vivre tant dans les cours de récréation qu´en classe ou au réfectoire.</w:t>
      </w:r>
    </w:p>
    <w:p w:rsidR="00EB365E" w:rsidRPr="006E6AE5" w:rsidRDefault="00EB365E" w:rsidP="00EB365E">
      <w:pPr>
        <w:shd w:val="clear" w:color="auto" w:fill="EFF5F5"/>
        <w:spacing w:after="0" w:line="240" w:lineRule="auto"/>
        <w:ind w:left="1080" w:hanging="360"/>
        <w:jc w:val="both"/>
        <w:rPr>
          <w:rFonts w:ascii="Arial" w:eastAsia="Times New Roman" w:hAnsi="Arial" w:cs="Arial"/>
          <w:color w:val="003366"/>
          <w:sz w:val="24"/>
          <w:szCs w:val="24"/>
          <w:lang w:eastAsia="fr-BE"/>
        </w:rPr>
      </w:pPr>
      <w:proofErr w:type="gramStart"/>
      <w:r w:rsidRPr="006E6AE5">
        <w:rPr>
          <w:rFonts w:ascii="Arial" w:eastAsia="Times New Roman" w:hAnsi="Arial" w:cs="Arial"/>
          <w:color w:val="000000"/>
          <w:sz w:val="24"/>
          <w:szCs w:val="24"/>
          <w:lang w:eastAsia="fr-BE"/>
        </w:rPr>
        <w:t>o</w:t>
      </w:r>
      <w:proofErr w:type="gramEnd"/>
      <w:r w:rsidRPr="006E6AE5">
        <w:rPr>
          <w:rFonts w:ascii="Arial" w:eastAsia="Times New Roman" w:hAnsi="Arial" w:cs="Arial"/>
          <w:color w:val="000000"/>
          <w:sz w:val="24"/>
          <w:szCs w:val="24"/>
          <w:lang w:eastAsia="fr-BE"/>
        </w:rPr>
        <w:t>        se montrer respectueux envers toute personne adulte (direction, enseignants, éducateurs, surveillants, parents,...) et les autres élèves.</w:t>
      </w:r>
    </w:p>
    <w:p w:rsidR="00EB365E" w:rsidRPr="006E6AE5" w:rsidRDefault="00EB365E" w:rsidP="00EB365E">
      <w:pPr>
        <w:shd w:val="clear" w:color="auto" w:fill="EFF5F5"/>
        <w:spacing w:after="0" w:line="240" w:lineRule="auto"/>
        <w:ind w:left="1080" w:hanging="360"/>
        <w:jc w:val="both"/>
        <w:rPr>
          <w:rFonts w:ascii="Arial" w:eastAsia="Times New Roman" w:hAnsi="Arial" w:cs="Arial"/>
          <w:color w:val="003366"/>
          <w:sz w:val="24"/>
          <w:szCs w:val="24"/>
          <w:lang w:eastAsia="fr-BE"/>
        </w:rPr>
      </w:pPr>
      <w:proofErr w:type="gramStart"/>
      <w:r w:rsidRPr="006E6AE5">
        <w:rPr>
          <w:rFonts w:ascii="Arial" w:eastAsia="Times New Roman" w:hAnsi="Arial" w:cs="Arial"/>
          <w:color w:val="000000"/>
          <w:sz w:val="24"/>
          <w:szCs w:val="24"/>
          <w:lang w:eastAsia="fr-BE"/>
        </w:rPr>
        <w:t>o</w:t>
      </w:r>
      <w:proofErr w:type="gramEnd"/>
      <w:r w:rsidRPr="006E6AE5">
        <w:rPr>
          <w:rFonts w:ascii="Arial" w:eastAsia="Times New Roman" w:hAnsi="Arial" w:cs="Arial"/>
          <w:color w:val="000000"/>
          <w:sz w:val="24"/>
          <w:szCs w:val="24"/>
          <w:lang w:eastAsia="fr-BE"/>
        </w:rPr>
        <w:t>        respecter l´ordre et la propreté</w:t>
      </w:r>
    </w:p>
    <w:p w:rsidR="00EB365E" w:rsidRPr="006E6AE5" w:rsidRDefault="00EB365E" w:rsidP="00EB365E">
      <w:pPr>
        <w:shd w:val="clear" w:color="auto" w:fill="EFF5F5"/>
        <w:spacing w:after="0" w:line="240" w:lineRule="auto"/>
        <w:ind w:left="1080" w:hanging="360"/>
        <w:jc w:val="both"/>
        <w:rPr>
          <w:rFonts w:ascii="Arial" w:eastAsia="Times New Roman" w:hAnsi="Arial" w:cs="Arial"/>
          <w:color w:val="003366"/>
          <w:sz w:val="24"/>
          <w:szCs w:val="24"/>
          <w:lang w:eastAsia="fr-BE"/>
        </w:rPr>
      </w:pPr>
      <w:proofErr w:type="gramStart"/>
      <w:r w:rsidRPr="006E6AE5">
        <w:rPr>
          <w:rFonts w:ascii="Arial" w:eastAsia="Times New Roman" w:hAnsi="Arial" w:cs="Arial"/>
          <w:color w:val="000000"/>
          <w:sz w:val="24"/>
          <w:szCs w:val="24"/>
          <w:lang w:eastAsia="fr-BE"/>
        </w:rPr>
        <w:t>o</w:t>
      </w:r>
      <w:proofErr w:type="gramEnd"/>
      <w:r w:rsidRPr="006E6AE5">
        <w:rPr>
          <w:rFonts w:ascii="Arial" w:eastAsia="Times New Roman" w:hAnsi="Arial" w:cs="Arial"/>
          <w:color w:val="000000"/>
          <w:sz w:val="24"/>
          <w:szCs w:val="24"/>
          <w:lang w:eastAsia="fr-BE"/>
        </w:rPr>
        <w:t>        respecter l´exactitude et la ponctualité, notamment:</w:t>
      </w:r>
    </w:p>
    <w:p w:rsidR="00EB365E" w:rsidRPr="006E6AE5" w:rsidRDefault="00EB365E" w:rsidP="00EB365E">
      <w:pPr>
        <w:shd w:val="clear" w:color="auto" w:fill="EFF5F5"/>
        <w:spacing w:after="0" w:line="240" w:lineRule="auto"/>
        <w:ind w:left="180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en étant présent à l´école</w:t>
      </w:r>
    </w:p>
    <w:p w:rsidR="00EB365E" w:rsidRPr="006E6AE5" w:rsidRDefault="00EB365E" w:rsidP="00EB365E">
      <w:pPr>
        <w:shd w:val="clear" w:color="auto" w:fill="EFF5F5"/>
        <w:spacing w:after="0" w:line="240" w:lineRule="auto"/>
        <w:ind w:left="180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en étudiant ses leçons</w:t>
      </w:r>
    </w:p>
    <w:p w:rsidR="00EB365E" w:rsidRPr="006E6AE5" w:rsidRDefault="00EB365E" w:rsidP="00EB365E">
      <w:pPr>
        <w:shd w:val="clear" w:color="auto" w:fill="EFF5F5"/>
        <w:spacing w:after="0" w:line="240" w:lineRule="auto"/>
        <w:ind w:left="180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en rendant les documents signés par les parents</w:t>
      </w:r>
    </w:p>
    <w:p w:rsidR="00EB365E" w:rsidRPr="006E6AE5" w:rsidRDefault="00EB365E" w:rsidP="00EB365E">
      <w:pPr>
        <w:shd w:val="clear" w:color="auto" w:fill="EFF5F5"/>
        <w:spacing w:after="0" w:line="240" w:lineRule="auto"/>
        <w:ind w:left="180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en respectant les décisions prises démocratiquement par les conseils de classes ou de l´école.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L'usage du téléphone portable est interdit pendant les périodes de cours et d'activités scolaires.</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Une tenue spécifique est exigée pour participer au cours d'éducation physique.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          Toute forme de violence sera sanctionnée. Chacun s'interdira d´avoir recours à la violence, ni celle des coups, ni celle des mots (jeux, gestes </w:t>
      </w:r>
      <w:proofErr w:type="gramStart"/>
      <w:r w:rsidRPr="006E6AE5">
        <w:rPr>
          <w:rFonts w:ascii="Arial" w:eastAsia="Times New Roman" w:hAnsi="Arial" w:cs="Arial"/>
          <w:color w:val="000000"/>
          <w:sz w:val="24"/>
          <w:szCs w:val="24"/>
          <w:lang w:eastAsia="fr-BE"/>
        </w:rPr>
        <w:t>déplacés,...</w:t>
      </w:r>
      <w:proofErr w:type="gramEnd"/>
      <w:r w:rsidRPr="006E6AE5">
        <w:rPr>
          <w:rFonts w:ascii="Arial" w:eastAsia="Times New Roman" w:hAnsi="Arial" w:cs="Arial"/>
          <w:color w:val="000000"/>
          <w:sz w:val="24"/>
          <w:szCs w:val="24"/>
          <w:lang w:eastAsia="fr-BE"/>
        </w:rPr>
        <w:t>).</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Il est interdit de fumer dans l'enceinte scolaire.  L'usage de substances illicites y est également interdit.</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Seuls les objets à caractère scolaire sont autorisés au sein de l'école (sauf dérogation accordée pour un exposé, une élocution, une activité, </w:t>
      </w:r>
      <w:proofErr w:type="spellStart"/>
      <w:proofErr w:type="gramStart"/>
      <w:r w:rsidRPr="006E6AE5">
        <w:rPr>
          <w:rFonts w:ascii="Arial" w:eastAsia="Times New Roman" w:hAnsi="Arial" w:cs="Arial"/>
          <w:color w:val="000000"/>
          <w:sz w:val="24"/>
          <w:szCs w:val="24"/>
          <w:lang w:eastAsia="fr-BE"/>
        </w:rPr>
        <w:t>etc</w:t>
      </w:r>
      <w:proofErr w:type="spellEnd"/>
      <w:r w:rsidRPr="006E6AE5">
        <w:rPr>
          <w:rFonts w:ascii="Arial" w:eastAsia="Times New Roman" w:hAnsi="Arial" w:cs="Arial"/>
          <w:color w:val="000000"/>
          <w:sz w:val="24"/>
          <w:szCs w:val="24"/>
          <w:lang w:eastAsia="fr-BE"/>
        </w:rPr>
        <w:t> )</w:t>
      </w:r>
      <w:proofErr w:type="gramEnd"/>
      <w:r w:rsidRPr="006E6AE5">
        <w:rPr>
          <w:rFonts w:ascii="Arial" w:eastAsia="Times New Roman" w:hAnsi="Arial" w:cs="Arial"/>
          <w:color w:val="000000"/>
          <w:sz w:val="24"/>
          <w:szCs w:val="24"/>
          <w:lang w:eastAsia="fr-BE"/>
        </w:rPr>
        <w:t>. Exemples d'objets non autorisés : canifs, briquets,</w:t>
      </w:r>
      <w:r w:rsidR="0018544E" w:rsidRPr="006E6AE5">
        <w:rPr>
          <w:rFonts w:ascii="Arial" w:eastAsia="Times New Roman" w:hAnsi="Arial" w:cs="Arial"/>
          <w:color w:val="000000"/>
          <w:sz w:val="24"/>
          <w:szCs w:val="24"/>
          <w:lang w:eastAsia="fr-BE"/>
        </w:rPr>
        <w:t xml:space="preserve"> </w:t>
      </w:r>
      <w:proofErr w:type="spellStart"/>
      <w:proofErr w:type="gramStart"/>
      <w:r w:rsidR="0018544E" w:rsidRPr="006E6AE5">
        <w:rPr>
          <w:rFonts w:ascii="Arial" w:eastAsia="Times New Roman" w:hAnsi="Arial" w:cs="Arial"/>
          <w:color w:val="000000"/>
          <w:sz w:val="24"/>
          <w:szCs w:val="24"/>
          <w:lang w:eastAsia="fr-BE"/>
        </w:rPr>
        <w:t>allumettes</w:t>
      </w:r>
      <w:r w:rsidRPr="006E6AE5">
        <w:rPr>
          <w:rFonts w:ascii="Arial" w:eastAsia="Times New Roman" w:hAnsi="Arial" w:cs="Arial"/>
          <w:color w:val="000000"/>
          <w:sz w:val="24"/>
          <w:szCs w:val="24"/>
          <w:lang w:eastAsia="fr-BE"/>
        </w:rPr>
        <w:t>,</w:t>
      </w:r>
      <w:r w:rsidR="0018544E" w:rsidRPr="006E6AE5">
        <w:rPr>
          <w:rFonts w:ascii="Arial" w:eastAsia="Times New Roman" w:hAnsi="Arial" w:cs="Arial"/>
          <w:color w:val="000000"/>
          <w:sz w:val="24"/>
          <w:szCs w:val="24"/>
          <w:lang w:eastAsia="fr-BE"/>
        </w:rPr>
        <w:t>GSM</w:t>
      </w:r>
      <w:proofErr w:type="spellEnd"/>
      <w:proofErr w:type="gramEnd"/>
      <w:r w:rsidRPr="006E6AE5">
        <w:rPr>
          <w:rFonts w:ascii="Arial" w:eastAsia="Times New Roman" w:hAnsi="Arial" w:cs="Arial"/>
          <w:color w:val="000000"/>
          <w:sz w:val="24"/>
          <w:szCs w:val="24"/>
          <w:lang w:eastAsia="fr-BE"/>
        </w:rPr>
        <w:t xml:space="preserve"> ...</w:t>
      </w:r>
    </w:p>
    <w:p w:rsidR="00EB365E" w:rsidRPr="006E6AE5" w:rsidRDefault="00EB365E" w:rsidP="00EB365E">
      <w:pPr>
        <w:shd w:val="clear" w:color="auto" w:fill="EFF5F5"/>
        <w:spacing w:after="0" w:line="240" w:lineRule="auto"/>
        <w:ind w:left="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La direction décline toute responsabilité en cas de vol, perte, dégradation d'objet personnels.</w:t>
      </w:r>
    </w:p>
    <w:p w:rsidR="00EB365E" w:rsidRPr="006E6AE5" w:rsidRDefault="00EB365E" w:rsidP="00EB365E">
      <w:pPr>
        <w:shd w:val="clear" w:color="auto" w:fill="EFF5F5"/>
        <w:spacing w:after="0" w:line="240" w:lineRule="auto"/>
        <w:ind w:left="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Par mesure de sécurité et d´hygiène, il est interdit d'introduire des animaux dans l'enceinte de l'école (sauf dérogation de la direction).</w:t>
      </w:r>
    </w:p>
    <w:p w:rsidR="00EB365E" w:rsidRPr="006E6AE5" w:rsidRDefault="00EB365E" w:rsidP="00EB365E">
      <w:pPr>
        <w:shd w:val="clear" w:color="auto" w:fill="EFF5F5"/>
        <w:spacing w:after="0" w:line="240" w:lineRule="auto"/>
        <w:ind w:left="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Les locaux seront remis en ordre en fin de journée.</w:t>
      </w:r>
    </w:p>
    <w:p w:rsidR="00EB365E" w:rsidRPr="006E6AE5" w:rsidRDefault="00EB365E" w:rsidP="00EB365E">
      <w:pPr>
        <w:shd w:val="clear" w:color="auto" w:fill="EFF5F5"/>
        <w:spacing w:after="0" w:line="240" w:lineRule="auto"/>
        <w:ind w:left="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La neutralité de l'enseignement public en Communauté française demeure la meilleure garantie pour tous ceux qui le fréquentent (qu'ils soient élèves, parents ou enseignants) du respect de leurs opinions politiques, idéologiques, religieuses ou philosophiques. Chacun y trouvera, davantage encore dans sa </w:t>
      </w:r>
      <w:proofErr w:type="spellStart"/>
      <w:r w:rsidRPr="006E6AE5">
        <w:rPr>
          <w:rFonts w:ascii="Arial" w:eastAsia="Times New Roman" w:hAnsi="Arial" w:cs="Arial"/>
          <w:color w:val="000000"/>
          <w:sz w:val="24"/>
          <w:szCs w:val="24"/>
          <w:lang w:eastAsia="fr-BE"/>
        </w:rPr>
        <w:t>multiculturalité</w:t>
      </w:r>
      <w:proofErr w:type="spellEnd"/>
      <w:r w:rsidRPr="006E6AE5">
        <w:rPr>
          <w:rFonts w:ascii="Arial" w:eastAsia="Times New Roman" w:hAnsi="Arial" w:cs="Arial"/>
          <w:color w:val="000000"/>
          <w:sz w:val="24"/>
          <w:szCs w:val="24"/>
          <w:lang w:eastAsia="fr-BE"/>
        </w:rPr>
        <w:t>, l'expression de l'ouverture, de la tolérance et du respect mutuel entre générations. Afin de préserver ce climat démocratique dans le cadre spécifique de l'enseignement, tout signe d'appartenance politique, idéologique ou religieuse, y compris vestimentaire, est interdit dans l'établissement, mesure applicable en tout temps, quelle que soit la personne.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lastRenderedPageBreak/>
        <w:t> </w:t>
      </w:r>
    </w:p>
    <w:p w:rsidR="00EB365E" w:rsidRPr="006E6AE5" w:rsidRDefault="00EB365E" w:rsidP="00EB365E">
      <w:pPr>
        <w:shd w:val="clear" w:color="auto" w:fill="EFF5F5"/>
        <w:spacing w:after="0" w:line="240" w:lineRule="auto"/>
        <w:ind w:left="720" w:hanging="720"/>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X.                 Sanctions applicables aux élèves</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Dans le respect des dispositions du présent règlement, les élèves sont susceptibles de se voir appliquer une sanction disciplinaire notamment par tout acte, comportement ou abstention répréhensibles commis non seulement dans l'enceinte de l'établissement scolaire mais aussi hors de l'établissement si les faits reprochés ont une incidence directe sur la bonne marche de l'établissement scolaire.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Toute sanction disciplinaire est proportionnée à la gravité des faits.</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1080" w:hanging="360"/>
        <w:jc w:val="both"/>
        <w:rPr>
          <w:rFonts w:ascii="Arial" w:eastAsia="Times New Roman" w:hAnsi="Arial" w:cs="Arial"/>
          <w:color w:val="003366"/>
          <w:sz w:val="24"/>
          <w:szCs w:val="24"/>
          <w:lang w:eastAsia="fr-BE"/>
        </w:rPr>
      </w:pPr>
      <w:proofErr w:type="gramStart"/>
      <w:r w:rsidRPr="006E6AE5">
        <w:rPr>
          <w:rFonts w:ascii="Arial" w:eastAsia="Times New Roman" w:hAnsi="Arial" w:cs="Arial"/>
          <w:color w:val="000000"/>
          <w:sz w:val="24"/>
          <w:szCs w:val="24"/>
          <w:lang w:eastAsia="fr-BE"/>
        </w:rPr>
        <w:t>o</w:t>
      </w:r>
      <w:proofErr w:type="gramEnd"/>
      <w:r w:rsidRPr="006E6AE5">
        <w:rPr>
          <w:rFonts w:ascii="Arial" w:eastAsia="Times New Roman" w:hAnsi="Arial" w:cs="Arial"/>
          <w:color w:val="000000"/>
          <w:sz w:val="24"/>
          <w:szCs w:val="24"/>
          <w:lang w:eastAsia="fr-BE"/>
        </w:rPr>
        <w:t>        Le rappel à l'ordre par une note au journal de classe à faire signer pour le lendemain par les parents ;</w:t>
      </w:r>
    </w:p>
    <w:p w:rsidR="00EB365E" w:rsidRPr="006E6AE5" w:rsidRDefault="00EB365E" w:rsidP="00EB365E">
      <w:pPr>
        <w:shd w:val="clear" w:color="auto" w:fill="EFF5F5"/>
        <w:spacing w:after="0" w:line="240" w:lineRule="auto"/>
        <w:ind w:left="1080" w:hanging="360"/>
        <w:jc w:val="both"/>
        <w:rPr>
          <w:rFonts w:ascii="Arial" w:eastAsia="Times New Roman" w:hAnsi="Arial" w:cs="Arial"/>
          <w:color w:val="003366"/>
          <w:sz w:val="24"/>
          <w:szCs w:val="24"/>
          <w:lang w:eastAsia="fr-BE"/>
        </w:rPr>
      </w:pPr>
      <w:proofErr w:type="gramStart"/>
      <w:r w:rsidRPr="006E6AE5">
        <w:rPr>
          <w:rFonts w:ascii="Arial" w:eastAsia="Times New Roman" w:hAnsi="Arial" w:cs="Arial"/>
          <w:color w:val="000000"/>
          <w:sz w:val="24"/>
          <w:szCs w:val="24"/>
          <w:lang w:eastAsia="fr-BE"/>
        </w:rPr>
        <w:t>o</w:t>
      </w:r>
      <w:proofErr w:type="gramEnd"/>
      <w:r w:rsidRPr="006E6AE5">
        <w:rPr>
          <w:rFonts w:ascii="Arial" w:eastAsia="Times New Roman" w:hAnsi="Arial" w:cs="Arial"/>
          <w:color w:val="000000"/>
          <w:sz w:val="24"/>
          <w:szCs w:val="24"/>
          <w:lang w:eastAsia="fr-BE"/>
        </w:rPr>
        <w:t>        La retenue à l'établissement, en dehors du cadre de la journée scolaire, sous la surveillance d'un membre du personnel ;</w:t>
      </w:r>
    </w:p>
    <w:p w:rsidR="00EB365E" w:rsidRPr="006E6AE5" w:rsidRDefault="00EB365E" w:rsidP="00EB365E">
      <w:pPr>
        <w:shd w:val="clear" w:color="auto" w:fill="EFF5F5"/>
        <w:spacing w:after="0" w:line="240" w:lineRule="auto"/>
        <w:ind w:left="1080" w:hanging="360"/>
        <w:jc w:val="both"/>
        <w:rPr>
          <w:rFonts w:ascii="Arial" w:eastAsia="Times New Roman" w:hAnsi="Arial" w:cs="Arial"/>
          <w:color w:val="003366"/>
          <w:sz w:val="24"/>
          <w:szCs w:val="24"/>
          <w:lang w:eastAsia="fr-BE"/>
        </w:rPr>
      </w:pPr>
      <w:proofErr w:type="gramStart"/>
      <w:r w:rsidRPr="006E6AE5">
        <w:rPr>
          <w:rFonts w:ascii="Arial" w:eastAsia="Times New Roman" w:hAnsi="Arial" w:cs="Arial"/>
          <w:color w:val="000000"/>
          <w:sz w:val="24"/>
          <w:szCs w:val="24"/>
          <w:lang w:eastAsia="fr-BE"/>
        </w:rPr>
        <w:t>o</w:t>
      </w:r>
      <w:proofErr w:type="gramEnd"/>
      <w:r w:rsidRPr="006E6AE5">
        <w:rPr>
          <w:rFonts w:ascii="Arial" w:eastAsia="Times New Roman" w:hAnsi="Arial" w:cs="Arial"/>
          <w:color w:val="000000"/>
          <w:sz w:val="24"/>
          <w:szCs w:val="24"/>
          <w:lang w:eastAsia="fr-BE"/>
        </w:rPr>
        <w:t>        L'exclusion provisoire de l'établissement ou d'un cours (après notification aux parents). Une telle exclusion ne peut, sauf dérogation, excéder 12 demi-journées dans le courant d'une même année scolaire ;</w:t>
      </w:r>
    </w:p>
    <w:p w:rsidR="00EB365E" w:rsidRPr="006E6AE5" w:rsidRDefault="00EB365E" w:rsidP="00EB365E">
      <w:pPr>
        <w:shd w:val="clear" w:color="auto" w:fill="EFF5F5"/>
        <w:spacing w:after="0" w:line="240" w:lineRule="auto"/>
        <w:ind w:left="1080" w:hanging="360"/>
        <w:jc w:val="both"/>
        <w:rPr>
          <w:rFonts w:ascii="Arial" w:eastAsia="Times New Roman" w:hAnsi="Arial" w:cs="Arial"/>
          <w:color w:val="003366"/>
          <w:sz w:val="24"/>
          <w:szCs w:val="24"/>
          <w:lang w:eastAsia="fr-BE"/>
        </w:rPr>
      </w:pPr>
      <w:proofErr w:type="gramStart"/>
      <w:r w:rsidRPr="006E6AE5">
        <w:rPr>
          <w:rFonts w:ascii="Arial" w:eastAsia="Times New Roman" w:hAnsi="Arial" w:cs="Arial"/>
          <w:color w:val="000000"/>
          <w:sz w:val="24"/>
          <w:szCs w:val="24"/>
          <w:lang w:eastAsia="fr-BE"/>
        </w:rPr>
        <w:t>o</w:t>
      </w:r>
      <w:proofErr w:type="gramEnd"/>
      <w:r w:rsidRPr="006E6AE5">
        <w:rPr>
          <w:rFonts w:ascii="Arial" w:eastAsia="Times New Roman" w:hAnsi="Arial" w:cs="Arial"/>
          <w:color w:val="000000"/>
          <w:sz w:val="24"/>
          <w:szCs w:val="24"/>
          <w:lang w:eastAsia="fr-BE"/>
        </w:rPr>
        <w:t>        L'écartement provisoire : si la gravité des faits le justifie, le pouvoir organisateur ou le Directeur peut écarter provisoirement l'élève de l'établissement pendant la durée de la procédure d'exclusion définitive. L'écartement provisoire ne peut dépasser 10 jours d'ouverture d'école ;</w:t>
      </w:r>
    </w:p>
    <w:p w:rsidR="00EB365E" w:rsidRPr="006E6AE5" w:rsidRDefault="00EB365E" w:rsidP="00EB365E">
      <w:pPr>
        <w:shd w:val="clear" w:color="auto" w:fill="EFF5F5"/>
        <w:spacing w:after="0" w:line="240" w:lineRule="auto"/>
        <w:ind w:left="1080" w:hanging="360"/>
        <w:jc w:val="both"/>
        <w:rPr>
          <w:rFonts w:ascii="Arial" w:eastAsia="Times New Roman" w:hAnsi="Arial" w:cs="Arial"/>
          <w:color w:val="003366"/>
          <w:sz w:val="24"/>
          <w:szCs w:val="24"/>
          <w:lang w:eastAsia="fr-BE"/>
        </w:rPr>
      </w:pPr>
      <w:proofErr w:type="gramStart"/>
      <w:r w:rsidRPr="006E6AE5">
        <w:rPr>
          <w:rFonts w:ascii="Arial" w:eastAsia="Times New Roman" w:hAnsi="Arial" w:cs="Arial"/>
          <w:color w:val="000000"/>
          <w:sz w:val="24"/>
          <w:szCs w:val="24"/>
          <w:lang w:eastAsia="fr-BE"/>
        </w:rPr>
        <w:t>o</w:t>
      </w:r>
      <w:proofErr w:type="gramEnd"/>
      <w:r w:rsidRPr="006E6AE5">
        <w:rPr>
          <w:rFonts w:ascii="Arial" w:eastAsia="Times New Roman" w:hAnsi="Arial" w:cs="Arial"/>
          <w:color w:val="000000"/>
          <w:sz w:val="24"/>
          <w:szCs w:val="24"/>
          <w:lang w:eastAsia="fr-BE"/>
        </w:rPr>
        <w:t>        L'exclusion définitive.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ind w:left="720" w:hanging="720"/>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XI.              Exclusion définitive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i/>
          <w:iCs/>
          <w:color w:val="000000"/>
          <w:sz w:val="24"/>
          <w:szCs w:val="24"/>
          <w:lang w:eastAsia="fr-BE"/>
        </w:rPr>
        <w:t>§1</w:t>
      </w:r>
      <w:r w:rsidRPr="006E6AE5">
        <w:rPr>
          <w:rFonts w:ascii="Arial" w:eastAsia="Times New Roman" w:hAnsi="Arial" w:cs="Arial"/>
          <w:b/>
          <w:bCs/>
          <w:i/>
          <w:iCs/>
          <w:color w:val="000000"/>
          <w:sz w:val="24"/>
          <w:szCs w:val="24"/>
          <w:vertAlign w:val="superscript"/>
          <w:lang w:eastAsia="fr-BE"/>
        </w:rPr>
        <w:t>er</w:t>
      </w:r>
      <w:r w:rsidRPr="006E6AE5">
        <w:rPr>
          <w:rFonts w:ascii="Arial" w:eastAsia="Times New Roman" w:hAnsi="Arial" w:cs="Arial"/>
          <w:b/>
          <w:bCs/>
          <w:i/>
          <w:iCs/>
          <w:color w:val="000000"/>
          <w:sz w:val="24"/>
          <w:szCs w:val="24"/>
          <w:lang w:eastAsia="fr-BE"/>
        </w:rPr>
        <w:t>. Faits graves de violence pouvant justifier l'exclusion</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Un élève régulièrement inscrit </w:t>
      </w:r>
      <w:proofErr w:type="gramStart"/>
      <w:r w:rsidRPr="006E6AE5">
        <w:rPr>
          <w:rFonts w:ascii="Arial" w:eastAsia="Times New Roman" w:hAnsi="Arial" w:cs="Arial"/>
          <w:color w:val="000000"/>
          <w:sz w:val="24"/>
          <w:szCs w:val="24"/>
          <w:lang w:eastAsia="fr-BE"/>
        </w:rPr>
        <w:t>peut être</w:t>
      </w:r>
      <w:proofErr w:type="gramEnd"/>
      <w:r w:rsidRPr="006E6AE5">
        <w:rPr>
          <w:rFonts w:ascii="Arial" w:eastAsia="Times New Roman" w:hAnsi="Arial" w:cs="Arial"/>
          <w:color w:val="000000"/>
          <w:sz w:val="24"/>
          <w:szCs w:val="24"/>
          <w:lang w:eastAsia="fr-BE"/>
        </w:rPr>
        <w:t xml:space="preserve"> exclu définitivement si les faits dont il s'est rendu coupable portent atteinte à l'intégrité physique, psychologique ou morale d'un membre du personnel ou d'un élève, compromettent l'organisation et la bonne marche de l'établissement ou lui font subir un préjudice matériel ou moral grave.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Sont notamment considérés comme faits portant atteinte à l'intégrité physique, psychologique ou morale d'un membre du personnel ou d'un élève ou compromettant l'organisation ou la bonne marche d'un établissement scolaire et pouvant justifier l'exclusion définitive :</w:t>
      </w:r>
    </w:p>
    <w:p w:rsidR="00EB365E" w:rsidRPr="006E6AE5" w:rsidRDefault="00EB365E" w:rsidP="00EB365E">
      <w:pPr>
        <w:shd w:val="clear" w:color="auto" w:fill="EFF5F5"/>
        <w:spacing w:after="0" w:line="240" w:lineRule="auto"/>
        <w:ind w:left="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72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1.       tout coup et blessure porté sciemment par un élève à un autre élève ou à un membre du personnel, dans l'enceinte de l'établissement ou hors de celle-ci, ayant entraîné une incapacité même limitée dans le temps de travail ou de suivre les </w:t>
      </w:r>
      <w:proofErr w:type="gramStart"/>
      <w:r w:rsidRPr="006E6AE5">
        <w:rPr>
          <w:rFonts w:ascii="Arial" w:eastAsia="Times New Roman" w:hAnsi="Arial" w:cs="Arial"/>
          <w:color w:val="000000"/>
          <w:sz w:val="24"/>
          <w:szCs w:val="24"/>
          <w:lang w:eastAsia="fr-BE"/>
        </w:rPr>
        <w:t>cours;</w:t>
      </w:r>
      <w:proofErr w:type="gramEnd"/>
    </w:p>
    <w:p w:rsidR="00EB365E" w:rsidRPr="006E6AE5" w:rsidRDefault="00EB365E" w:rsidP="00EB365E">
      <w:pPr>
        <w:shd w:val="clear" w:color="auto" w:fill="EFF5F5"/>
        <w:spacing w:after="0" w:line="240" w:lineRule="auto"/>
        <w:ind w:left="72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72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2.       tout coup et blessure porté sciemment par un élève à un délégué du pouvoir organisateur, à un membre des services d'inspection ou de vérification, à un délégué de la Communauté française, dans l'enceinte de l'établissement ou </w:t>
      </w:r>
      <w:r w:rsidRPr="006E6AE5">
        <w:rPr>
          <w:rFonts w:ascii="Arial" w:eastAsia="Times New Roman" w:hAnsi="Arial" w:cs="Arial"/>
          <w:color w:val="000000"/>
          <w:sz w:val="24"/>
          <w:szCs w:val="24"/>
          <w:lang w:eastAsia="fr-BE"/>
        </w:rPr>
        <w:lastRenderedPageBreak/>
        <w:t xml:space="preserve">hors de celle-ci, ayant entraîné une incapacité de travail même limitée dans le </w:t>
      </w:r>
      <w:proofErr w:type="gramStart"/>
      <w:r w:rsidRPr="006E6AE5">
        <w:rPr>
          <w:rFonts w:ascii="Arial" w:eastAsia="Times New Roman" w:hAnsi="Arial" w:cs="Arial"/>
          <w:color w:val="000000"/>
          <w:sz w:val="24"/>
          <w:szCs w:val="24"/>
          <w:lang w:eastAsia="fr-BE"/>
        </w:rPr>
        <w:t>temps;</w:t>
      </w:r>
      <w:proofErr w:type="gramEnd"/>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72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3.       tout coup et blessure porté sciemment par un élève à une personne autorisée à pénétrer au sein de l'établissement lorsqu'ils sont portés dans l'enceinte de l'établissement, avant entraîné une incapacité de travail même limitée dans le </w:t>
      </w:r>
      <w:proofErr w:type="gramStart"/>
      <w:r w:rsidRPr="006E6AE5">
        <w:rPr>
          <w:rFonts w:ascii="Arial" w:eastAsia="Times New Roman" w:hAnsi="Arial" w:cs="Arial"/>
          <w:color w:val="000000"/>
          <w:sz w:val="24"/>
          <w:szCs w:val="24"/>
          <w:lang w:eastAsia="fr-BE"/>
        </w:rPr>
        <w:t>temps;</w:t>
      </w:r>
      <w:proofErr w:type="gramEnd"/>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72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4.       l'introduction ou la détention par un élève au sein d'un établissement scolaire ou dans le voisinage immédiat de cet établissement de quelque arme que ce soit visée, sous quelque catégorie que ce soit, à l'article 3 de la loi du 3 janvier 1933 relative à la fabrication, au commerce et au port des armes et au commerce des </w:t>
      </w:r>
      <w:proofErr w:type="gramStart"/>
      <w:r w:rsidRPr="006E6AE5">
        <w:rPr>
          <w:rFonts w:ascii="Arial" w:eastAsia="Times New Roman" w:hAnsi="Arial" w:cs="Arial"/>
          <w:color w:val="000000"/>
          <w:sz w:val="24"/>
          <w:szCs w:val="24"/>
          <w:lang w:eastAsia="fr-BE"/>
        </w:rPr>
        <w:t>munitions;</w:t>
      </w:r>
      <w:proofErr w:type="gramEnd"/>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72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5.       toute manipulation hors de son usage didactique d'un instrument utilisé dans le cadre ce certains cours ou activités pédagogiques lorsque cet instrument peut causer des blessures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72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6.       l'introduction ou la détention, sans raison légitime, par un élève au sein d'un établissement scolaire ou dans le voisinage immédiat de cet établissement de tout instrument, outil, objet tranchant, contondant ou </w:t>
      </w:r>
      <w:proofErr w:type="gramStart"/>
      <w:r w:rsidRPr="006E6AE5">
        <w:rPr>
          <w:rFonts w:ascii="Arial" w:eastAsia="Times New Roman" w:hAnsi="Arial" w:cs="Arial"/>
          <w:color w:val="000000"/>
          <w:sz w:val="24"/>
          <w:szCs w:val="24"/>
          <w:lang w:eastAsia="fr-BE"/>
        </w:rPr>
        <w:t>blessant;</w:t>
      </w:r>
      <w:proofErr w:type="gramEnd"/>
    </w:p>
    <w:p w:rsidR="00EB365E" w:rsidRPr="006E6AE5" w:rsidRDefault="00EB365E" w:rsidP="00EB365E">
      <w:pPr>
        <w:shd w:val="clear" w:color="auto" w:fill="EFF5F5"/>
        <w:spacing w:after="0" w:line="240" w:lineRule="auto"/>
        <w:ind w:left="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72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7.       l'introduction ou la détention par un élève au sein d'un établissement ou dans le voisinage immédiat de cet établissement de substances inflammables sauf dans les cas où celles-ci sont nécessaires aux activités pédagogiques et utilisées exclusivement dans le cadre de celles-</w:t>
      </w:r>
      <w:proofErr w:type="gramStart"/>
      <w:r w:rsidRPr="006E6AE5">
        <w:rPr>
          <w:rFonts w:ascii="Arial" w:eastAsia="Times New Roman" w:hAnsi="Arial" w:cs="Arial"/>
          <w:color w:val="000000"/>
          <w:sz w:val="24"/>
          <w:szCs w:val="24"/>
          <w:lang w:eastAsia="fr-BE"/>
        </w:rPr>
        <w:t>ci;</w:t>
      </w:r>
      <w:proofErr w:type="gramEnd"/>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72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8.       l'introduction ou la détention par un élève au sein d'un établissement ou dans le voisinage immédiat de cet établissement de substances visées à l'article 1er de la loi du 24 février 1921 concernant le trafic des substances vénéneuses, soporifiques, stupéfiantes, désinfectantes ou antiseptiques, en violation des règles fixées pour l'usage, le commerce et le stockage de ces </w:t>
      </w:r>
      <w:proofErr w:type="gramStart"/>
      <w:r w:rsidRPr="006E6AE5">
        <w:rPr>
          <w:rFonts w:ascii="Arial" w:eastAsia="Times New Roman" w:hAnsi="Arial" w:cs="Arial"/>
          <w:color w:val="000000"/>
          <w:sz w:val="24"/>
          <w:szCs w:val="24"/>
          <w:lang w:eastAsia="fr-BE"/>
        </w:rPr>
        <w:t>substances;</w:t>
      </w:r>
      <w:proofErr w:type="gramEnd"/>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72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9.       le fait d'extorquer, à l'aide de violences ou de menaces, des fonds, valeurs, objets, promesses d'un autre élève ou d'un membre du personnel dans l'enceinte de l'établissement ou hors de celle-</w:t>
      </w:r>
      <w:proofErr w:type="gramStart"/>
      <w:r w:rsidRPr="006E6AE5">
        <w:rPr>
          <w:rFonts w:ascii="Arial" w:eastAsia="Times New Roman" w:hAnsi="Arial" w:cs="Arial"/>
          <w:color w:val="000000"/>
          <w:sz w:val="24"/>
          <w:szCs w:val="24"/>
          <w:lang w:eastAsia="fr-BE"/>
        </w:rPr>
        <w:t>ci;</w:t>
      </w:r>
      <w:proofErr w:type="gramEnd"/>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72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10.    le fait d'exercer sciemment et de manière répétée sur un autre élève ou un membre du personnel une pression psychologique insupportable, par insultes, injures, calomnies ou diffamation.</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L'article 77 bis du décret du 24 juillet 1997, inséré par le décret du 15 décembre 2006, impose l'insertion du paragraphe suivant dans le ROI de chaque établissement d'enseignement subventionné ou organisé par la Communauté française et ce, </w:t>
      </w:r>
      <w:r w:rsidRPr="006E6AE5">
        <w:rPr>
          <w:rFonts w:ascii="Arial" w:eastAsia="Times New Roman" w:hAnsi="Arial" w:cs="Arial"/>
          <w:b/>
          <w:bCs/>
          <w:i/>
          <w:iCs/>
          <w:color w:val="000000"/>
          <w:sz w:val="24"/>
          <w:szCs w:val="24"/>
          <w:u w:val="single"/>
          <w:lang w:eastAsia="fr-BE"/>
        </w:rPr>
        <w:t>pour le 1</w:t>
      </w:r>
      <w:r w:rsidRPr="006E6AE5">
        <w:rPr>
          <w:rFonts w:ascii="Arial" w:eastAsia="Times New Roman" w:hAnsi="Arial" w:cs="Arial"/>
          <w:b/>
          <w:bCs/>
          <w:i/>
          <w:iCs/>
          <w:color w:val="000000"/>
          <w:sz w:val="24"/>
          <w:szCs w:val="24"/>
          <w:u w:val="single"/>
          <w:vertAlign w:val="superscript"/>
          <w:lang w:eastAsia="fr-BE"/>
        </w:rPr>
        <w:t>er</w:t>
      </w:r>
      <w:r w:rsidRPr="006E6AE5">
        <w:rPr>
          <w:rFonts w:ascii="Arial" w:eastAsia="Times New Roman" w:hAnsi="Arial" w:cs="Arial"/>
          <w:b/>
          <w:bCs/>
          <w:i/>
          <w:iCs/>
          <w:color w:val="000000"/>
          <w:sz w:val="24"/>
          <w:szCs w:val="24"/>
          <w:u w:val="single"/>
          <w:lang w:eastAsia="fr-BE"/>
        </w:rPr>
        <w:t> septembre 2008 au plus tard</w:t>
      </w:r>
      <w:r w:rsidRPr="006E6AE5">
        <w:rPr>
          <w:rFonts w:ascii="Arial" w:eastAsia="Times New Roman" w:hAnsi="Arial" w:cs="Arial"/>
          <w:b/>
          <w:bCs/>
          <w:color w:val="000000"/>
          <w:sz w:val="24"/>
          <w:szCs w:val="24"/>
          <w:lang w:eastAsia="fr-BE"/>
        </w:rPr>
        <w:t> (l´AGCF du 18 janvier 2008). Ceci est le </w:t>
      </w:r>
      <w:r w:rsidRPr="006E6AE5">
        <w:rPr>
          <w:rFonts w:ascii="Arial" w:eastAsia="Times New Roman" w:hAnsi="Arial" w:cs="Arial"/>
          <w:b/>
          <w:bCs/>
          <w:i/>
          <w:iCs/>
          <w:color w:val="000000"/>
          <w:sz w:val="24"/>
          <w:szCs w:val="24"/>
          <w:lang w:eastAsia="fr-BE"/>
        </w:rPr>
        <w:t>minimum</w:t>
      </w:r>
      <w:r w:rsidRPr="006E6AE5">
        <w:rPr>
          <w:rFonts w:ascii="Arial" w:eastAsia="Times New Roman" w:hAnsi="Arial" w:cs="Arial"/>
          <w:b/>
          <w:bCs/>
          <w:color w:val="000000"/>
          <w:sz w:val="24"/>
          <w:szCs w:val="24"/>
          <w:lang w:eastAsia="fr-BE"/>
        </w:rPr>
        <w:t> légal qui doit donc figurer dans chaque ROI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ind w:left="480"/>
        <w:jc w:val="both"/>
        <w:rPr>
          <w:rFonts w:ascii="Arial" w:eastAsia="Times New Roman" w:hAnsi="Arial" w:cs="Arial"/>
          <w:color w:val="003366"/>
          <w:sz w:val="24"/>
          <w:szCs w:val="24"/>
          <w:lang w:eastAsia="fr-BE"/>
        </w:rPr>
      </w:pPr>
      <w:r w:rsidRPr="006E6AE5">
        <w:rPr>
          <w:rFonts w:ascii="Arial" w:eastAsia="Times New Roman" w:hAnsi="Arial" w:cs="Arial"/>
          <w:i/>
          <w:iCs/>
          <w:color w:val="000000"/>
          <w:sz w:val="24"/>
          <w:szCs w:val="24"/>
          <w:lang w:eastAsia="fr-BE"/>
        </w:rPr>
        <w:lastRenderedPageBreak/>
        <w:t>« </w:t>
      </w:r>
      <w:r w:rsidRPr="006E6AE5">
        <w:rPr>
          <w:rFonts w:ascii="Arial" w:eastAsia="Times New Roman" w:hAnsi="Arial" w:cs="Arial"/>
          <w:i/>
          <w:iCs/>
          <w:color w:val="000000"/>
          <w:sz w:val="24"/>
          <w:szCs w:val="24"/>
          <w:u w:val="single"/>
          <w:lang w:eastAsia="fr-BE"/>
        </w:rPr>
        <w:t>Faits graves commis par un élève.</w:t>
      </w:r>
    </w:p>
    <w:p w:rsidR="00EB365E" w:rsidRPr="006E6AE5" w:rsidRDefault="00EB365E" w:rsidP="00EB365E">
      <w:pPr>
        <w:shd w:val="clear" w:color="auto" w:fill="EFF5F5"/>
        <w:spacing w:after="0" w:line="240" w:lineRule="auto"/>
        <w:ind w:left="480"/>
        <w:jc w:val="both"/>
        <w:rPr>
          <w:rFonts w:ascii="Arial" w:eastAsia="Times New Roman" w:hAnsi="Arial" w:cs="Arial"/>
          <w:color w:val="003366"/>
          <w:sz w:val="24"/>
          <w:szCs w:val="24"/>
          <w:lang w:eastAsia="fr-BE"/>
        </w:rPr>
      </w:pPr>
      <w:r w:rsidRPr="006E6AE5">
        <w:rPr>
          <w:rFonts w:ascii="Arial" w:eastAsia="Times New Roman" w:hAnsi="Arial" w:cs="Arial"/>
          <w:i/>
          <w:iCs/>
          <w:color w:val="000000"/>
          <w:sz w:val="24"/>
          <w:szCs w:val="24"/>
          <w:lang w:eastAsia="fr-BE"/>
        </w:rPr>
        <w:t> </w:t>
      </w:r>
    </w:p>
    <w:p w:rsidR="00EB365E" w:rsidRPr="006E6AE5" w:rsidRDefault="00EB365E" w:rsidP="00EB365E">
      <w:pPr>
        <w:shd w:val="clear" w:color="auto" w:fill="EFF5F5"/>
        <w:spacing w:after="0" w:line="240" w:lineRule="auto"/>
        <w:ind w:left="480"/>
        <w:jc w:val="both"/>
        <w:rPr>
          <w:rFonts w:ascii="Arial" w:eastAsia="Times New Roman" w:hAnsi="Arial" w:cs="Arial"/>
          <w:color w:val="003366"/>
          <w:sz w:val="24"/>
          <w:szCs w:val="24"/>
          <w:lang w:eastAsia="fr-BE"/>
        </w:rPr>
      </w:pPr>
      <w:r w:rsidRPr="006E6AE5">
        <w:rPr>
          <w:rFonts w:ascii="Arial" w:eastAsia="Times New Roman" w:hAnsi="Arial" w:cs="Arial"/>
          <w:i/>
          <w:iCs/>
          <w:color w:val="000000"/>
          <w:sz w:val="24"/>
          <w:szCs w:val="24"/>
          <w:lang w:eastAsia="fr-BE"/>
        </w:rPr>
        <w:t>Les faits graves suivants sont considérés comme pouvant justifier l´exclusion définitive prévue aux articles 81 et 89 du décret "Missions" du 24 juillet 1997 :</w:t>
      </w:r>
    </w:p>
    <w:p w:rsidR="00EB365E" w:rsidRPr="006E6AE5" w:rsidRDefault="00EB365E" w:rsidP="00EB365E">
      <w:pPr>
        <w:shd w:val="clear" w:color="auto" w:fill="EFF5F5"/>
        <w:spacing w:after="0" w:line="240" w:lineRule="auto"/>
        <w:ind w:left="480"/>
        <w:jc w:val="both"/>
        <w:rPr>
          <w:rFonts w:ascii="Arial" w:eastAsia="Times New Roman" w:hAnsi="Arial" w:cs="Arial"/>
          <w:color w:val="003366"/>
          <w:sz w:val="24"/>
          <w:szCs w:val="24"/>
          <w:lang w:eastAsia="fr-BE"/>
        </w:rPr>
      </w:pPr>
      <w:r w:rsidRPr="006E6AE5">
        <w:rPr>
          <w:rFonts w:ascii="Arial" w:eastAsia="Times New Roman" w:hAnsi="Arial" w:cs="Arial"/>
          <w:i/>
          <w:iCs/>
          <w:color w:val="000000"/>
          <w:sz w:val="24"/>
          <w:szCs w:val="24"/>
          <w:lang w:eastAsia="fr-BE"/>
        </w:rPr>
        <w:t> </w:t>
      </w:r>
    </w:p>
    <w:p w:rsidR="00EB365E" w:rsidRPr="006E6AE5" w:rsidRDefault="00EB365E" w:rsidP="00EB365E">
      <w:pPr>
        <w:shd w:val="clear" w:color="auto" w:fill="EFF5F5"/>
        <w:spacing w:after="0" w:line="240" w:lineRule="auto"/>
        <w:ind w:left="480"/>
        <w:jc w:val="both"/>
        <w:rPr>
          <w:rFonts w:ascii="Arial" w:eastAsia="Times New Roman" w:hAnsi="Arial" w:cs="Arial"/>
          <w:color w:val="003366"/>
          <w:sz w:val="24"/>
          <w:szCs w:val="24"/>
          <w:lang w:eastAsia="fr-BE"/>
        </w:rPr>
      </w:pPr>
      <w:r w:rsidRPr="006E6AE5">
        <w:rPr>
          <w:rFonts w:ascii="Arial" w:eastAsia="Times New Roman" w:hAnsi="Arial" w:cs="Arial"/>
          <w:i/>
          <w:iCs/>
          <w:color w:val="000000"/>
          <w:sz w:val="24"/>
          <w:szCs w:val="24"/>
          <w:lang w:eastAsia="fr-BE"/>
        </w:rPr>
        <w:t>1.       Dans l´enceinte de l´établissement ou hors de celle-ci :</w:t>
      </w:r>
    </w:p>
    <w:p w:rsidR="00EB365E" w:rsidRPr="006E6AE5" w:rsidRDefault="00EB365E" w:rsidP="00EB365E">
      <w:pPr>
        <w:shd w:val="clear" w:color="auto" w:fill="EFF5F5"/>
        <w:spacing w:after="0" w:line="240" w:lineRule="auto"/>
        <w:ind w:left="1080" w:hanging="24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r w:rsidRPr="006E6AE5">
        <w:rPr>
          <w:rFonts w:ascii="Arial" w:eastAsia="Times New Roman" w:hAnsi="Arial" w:cs="Arial"/>
          <w:i/>
          <w:iCs/>
          <w:color w:val="000000"/>
          <w:sz w:val="24"/>
          <w:szCs w:val="24"/>
          <w:lang w:eastAsia="fr-BE"/>
        </w:rPr>
        <w:t>tout coup et blessure porté sciemment par un élève à un autre élève ou à un membre du personnel de l´</w:t>
      </w:r>
      <w:proofErr w:type="gramStart"/>
      <w:r w:rsidRPr="006E6AE5">
        <w:rPr>
          <w:rFonts w:ascii="Arial" w:eastAsia="Times New Roman" w:hAnsi="Arial" w:cs="Arial"/>
          <w:i/>
          <w:iCs/>
          <w:color w:val="000000"/>
          <w:sz w:val="24"/>
          <w:szCs w:val="24"/>
          <w:lang w:eastAsia="fr-BE"/>
        </w:rPr>
        <w:t>établissement;</w:t>
      </w:r>
      <w:proofErr w:type="gramEnd"/>
    </w:p>
    <w:p w:rsidR="00EB365E" w:rsidRPr="006E6AE5" w:rsidRDefault="00EB365E" w:rsidP="00EB365E">
      <w:pPr>
        <w:shd w:val="clear" w:color="auto" w:fill="EFF5F5"/>
        <w:spacing w:after="0" w:line="240" w:lineRule="auto"/>
        <w:ind w:left="1080" w:hanging="24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r w:rsidRPr="006E6AE5">
        <w:rPr>
          <w:rFonts w:ascii="Arial" w:eastAsia="Times New Roman" w:hAnsi="Arial" w:cs="Arial"/>
          <w:i/>
          <w:iCs/>
          <w:color w:val="000000"/>
          <w:sz w:val="24"/>
          <w:szCs w:val="24"/>
          <w:lang w:eastAsia="fr-BE"/>
        </w:rPr>
        <w:t>le fait d´exercer sciemment et de manière répétée sur un autre élève ou un membre du personnel de l´établissement une pression psychologique insupportable, par menaces, insultes, injures, calomnies ou diffamation ;</w:t>
      </w:r>
    </w:p>
    <w:p w:rsidR="00EB365E" w:rsidRPr="006E6AE5" w:rsidRDefault="00EB365E" w:rsidP="00EB365E">
      <w:pPr>
        <w:shd w:val="clear" w:color="auto" w:fill="EFF5F5"/>
        <w:spacing w:after="0" w:line="240" w:lineRule="auto"/>
        <w:ind w:left="1080" w:hanging="24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r w:rsidRPr="006E6AE5">
        <w:rPr>
          <w:rFonts w:ascii="Arial" w:eastAsia="Times New Roman" w:hAnsi="Arial" w:cs="Arial"/>
          <w:i/>
          <w:iCs/>
          <w:color w:val="000000"/>
          <w:sz w:val="24"/>
          <w:szCs w:val="24"/>
          <w:lang w:eastAsia="fr-BE"/>
        </w:rPr>
        <w:t>le racket à l´encontre d´un autre élève de l´établissement ;</w:t>
      </w:r>
    </w:p>
    <w:p w:rsidR="00EB365E" w:rsidRPr="006E6AE5" w:rsidRDefault="00EB365E" w:rsidP="00EB365E">
      <w:pPr>
        <w:shd w:val="clear" w:color="auto" w:fill="EFF5F5"/>
        <w:spacing w:after="0" w:line="240" w:lineRule="auto"/>
        <w:ind w:left="1080" w:hanging="24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r w:rsidRPr="006E6AE5">
        <w:rPr>
          <w:rFonts w:ascii="Arial" w:eastAsia="Times New Roman" w:hAnsi="Arial" w:cs="Arial"/>
          <w:i/>
          <w:iCs/>
          <w:color w:val="000000"/>
          <w:sz w:val="24"/>
          <w:szCs w:val="24"/>
          <w:lang w:eastAsia="fr-BE"/>
        </w:rPr>
        <w:t>tout acte de violence sexuelle à l´encontre d´un élève ou d´un membre du personnel de l´établissement.</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i/>
          <w:iCs/>
          <w:color w:val="000000"/>
          <w:sz w:val="24"/>
          <w:szCs w:val="24"/>
          <w:lang w:eastAsia="fr-BE"/>
        </w:rPr>
        <w:t> </w:t>
      </w:r>
    </w:p>
    <w:p w:rsidR="00EB365E" w:rsidRPr="006E6AE5" w:rsidRDefault="00EB365E" w:rsidP="00EB365E">
      <w:pPr>
        <w:shd w:val="clear" w:color="auto" w:fill="EFF5F5"/>
        <w:spacing w:after="0" w:line="240" w:lineRule="auto"/>
        <w:ind w:left="851" w:hanging="425"/>
        <w:jc w:val="both"/>
        <w:rPr>
          <w:rFonts w:ascii="Arial" w:eastAsia="Times New Roman" w:hAnsi="Arial" w:cs="Arial"/>
          <w:color w:val="003366"/>
          <w:sz w:val="24"/>
          <w:szCs w:val="24"/>
          <w:lang w:eastAsia="fr-BE"/>
        </w:rPr>
      </w:pPr>
      <w:r w:rsidRPr="006E6AE5">
        <w:rPr>
          <w:rFonts w:ascii="Arial" w:eastAsia="Times New Roman" w:hAnsi="Arial" w:cs="Arial"/>
          <w:i/>
          <w:iCs/>
          <w:color w:val="000000"/>
          <w:sz w:val="24"/>
          <w:szCs w:val="24"/>
          <w:lang w:eastAsia="fr-BE"/>
        </w:rPr>
        <w:t>2.         Dans l´enceinte de l´établissement, sur le chemin de celui-ci ou dans le cadre d´activités scolaires organisées en dehors de l´enceinte de l´école :</w:t>
      </w:r>
    </w:p>
    <w:p w:rsidR="00EB365E" w:rsidRPr="006E6AE5" w:rsidRDefault="00EB365E" w:rsidP="00EB365E">
      <w:pPr>
        <w:shd w:val="clear" w:color="auto" w:fill="EFF5F5"/>
        <w:spacing w:after="0" w:line="240" w:lineRule="auto"/>
        <w:ind w:left="480" w:firstLine="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r w:rsidRPr="006E6AE5">
        <w:rPr>
          <w:rFonts w:ascii="Arial" w:eastAsia="Times New Roman" w:hAnsi="Arial" w:cs="Arial"/>
          <w:i/>
          <w:iCs/>
          <w:color w:val="000000"/>
          <w:sz w:val="24"/>
          <w:szCs w:val="24"/>
          <w:lang w:eastAsia="fr-BE"/>
        </w:rPr>
        <w:t>la détention ou l´usage d´une arme.</w:t>
      </w:r>
    </w:p>
    <w:p w:rsidR="00EB365E" w:rsidRPr="006E6AE5" w:rsidRDefault="00EB365E" w:rsidP="00EB365E">
      <w:pPr>
        <w:shd w:val="clear" w:color="auto" w:fill="EFF5F5"/>
        <w:spacing w:after="0" w:line="240" w:lineRule="auto"/>
        <w:ind w:left="480"/>
        <w:jc w:val="both"/>
        <w:rPr>
          <w:rFonts w:ascii="Arial" w:eastAsia="Times New Roman" w:hAnsi="Arial" w:cs="Arial"/>
          <w:color w:val="003366"/>
          <w:sz w:val="24"/>
          <w:szCs w:val="24"/>
          <w:lang w:eastAsia="fr-BE"/>
        </w:rPr>
      </w:pPr>
      <w:r w:rsidRPr="006E6AE5">
        <w:rPr>
          <w:rFonts w:ascii="Arial" w:eastAsia="Times New Roman" w:hAnsi="Arial" w:cs="Arial"/>
          <w:i/>
          <w:iCs/>
          <w:color w:val="000000"/>
          <w:sz w:val="24"/>
          <w:szCs w:val="24"/>
          <w:lang w:eastAsia="fr-BE"/>
        </w:rPr>
        <w:t> </w:t>
      </w:r>
    </w:p>
    <w:p w:rsidR="00EB365E" w:rsidRPr="006E6AE5" w:rsidRDefault="00EB365E" w:rsidP="00EB365E">
      <w:pPr>
        <w:shd w:val="clear" w:color="auto" w:fill="EFF5F5"/>
        <w:spacing w:after="0" w:line="240" w:lineRule="auto"/>
        <w:ind w:left="480"/>
        <w:jc w:val="both"/>
        <w:rPr>
          <w:rFonts w:ascii="Arial" w:eastAsia="Times New Roman" w:hAnsi="Arial" w:cs="Arial"/>
          <w:color w:val="003366"/>
          <w:sz w:val="24"/>
          <w:szCs w:val="24"/>
          <w:lang w:eastAsia="fr-BE"/>
        </w:rPr>
      </w:pPr>
      <w:r w:rsidRPr="006E6AE5">
        <w:rPr>
          <w:rFonts w:ascii="Arial" w:eastAsia="Times New Roman" w:hAnsi="Arial" w:cs="Arial"/>
          <w:i/>
          <w:iCs/>
          <w:color w:val="000000"/>
          <w:sz w:val="24"/>
          <w:szCs w:val="24"/>
          <w:lang w:eastAsia="fr-BE"/>
        </w:rPr>
        <w:t xml:space="preserve">Chacun de ces actes sera signalé au centre P.M.S. de l´établissement dans les délais appropriés, comme prescrit par l´article 29 du décret du 30 juin 1998 visant à assurer à tous les élèves des chances égales d´émancipation sociale, notamment par la mise en </w:t>
      </w:r>
      <w:proofErr w:type="spellStart"/>
      <w:r w:rsidRPr="006E6AE5">
        <w:rPr>
          <w:rFonts w:ascii="Arial" w:eastAsia="Times New Roman" w:hAnsi="Arial" w:cs="Arial"/>
          <w:i/>
          <w:iCs/>
          <w:color w:val="000000"/>
          <w:sz w:val="24"/>
          <w:szCs w:val="24"/>
          <w:lang w:eastAsia="fr-BE"/>
        </w:rPr>
        <w:t>oeuvre</w:t>
      </w:r>
      <w:proofErr w:type="spellEnd"/>
      <w:r w:rsidRPr="006E6AE5">
        <w:rPr>
          <w:rFonts w:ascii="Arial" w:eastAsia="Times New Roman" w:hAnsi="Arial" w:cs="Arial"/>
          <w:i/>
          <w:iCs/>
          <w:color w:val="000000"/>
          <w:sz w:val="24"/>
          <w:szCs w:val="24"/>
          <w:lang w:eastAsia="fr-BE"/>
        </w:rPr>
        <w:t xml:space="preserve"> de discriminations positives.</w:t>
      </w:r>
    </w:p>
    <w:p w:rsidR="00EB365E" w:rsidRPr="006E6AE5" w:rsidRDefault="00EB365E" w:rsidP="00EB365E">
      <w:pPr>
        <w:shd w:val="clear" w:color="auto" w:fill="EFF5F5"/>
        <w:spacing w:after="0" w:line="240" w:lineRule="auto"/>
        <w:ind w:left="480"/>
        <w:jc w:val="both"/>
        <w:rPr>
          <w:rFonts w:ascii="Arial" w:eastAsia="Times New Roman" w:hAnsi="Arial" w:cs="Arial"/>
          <w:color w:val="003366"/>
          <w:sz w:val="24"/>
          <w:szCs w:val="24"/>
          <w:lang w:eastAsia="fr-BE"/>
        </w:rPr>
      </w:pPr>
      <w:r w:rsidRPr="006E6AE5">
        <w:rPr>
          <w:rFonts w:ascii="Arial" w:eastAsia="Times New Roman" w:hAnsi="Arial" w:cs="Arial"/>
          <w:i/>
          <w:iCs/>
          <w:color w:val="000000"/>
          <w:sz w:val="24"/>
          <w:szCs w:val="24"/>
          <w:lang w:eastAsia="fr-BE"/>
        </w:rPr>
        <w:t> </w:t>
      </w:r>
    </w:p>
    <w:p w:rsidR="00EB365E" w:rsidRPr="006E6AE5" w:rsidRDefault="00EB365E" w:rsidP="00EB365E">
      <w:pPr>
        <w:shd w:val="clear" w:color="auto" w:fill="EFF5F5"/>
        <w:spacing w:after="0" w:line="240" w:lineRule="auto"/>
        <w:ind w:left="480"/>
        <w:jc w:val="both"/>
        <w:rPr>
          <w:rFonts w:ascii="Arial" w:eastAsia="Times New Roman" w:hAnsi="Arial" w:cs="Arial"/>
          <w:color w:val="003366"/>
          <w:sz w:val="24"/>
          <w:szCs w:val="24"/>
          <w:lang w:eastAsia="fr-BE"/>
        </w:rPr>
      </w:pPr>
      <w:r w:rsidRPr="006E6AE5">
        <w:rPr>
          <w:rFonts w:ascii="Arial" w:eastAsia="Times New Roman" w:hAnsi="Arial" w:cs="Arial"/>
          <w:i/>
          <w:iCs/>
          <w:color w:val="000000"/>
          <w:sz w:val="24"/>
          <w:szCs w:val="24"/>
          <w:lang w:eastAsia="fr-BE"/>
        </w:rPr>
        <w:t>L´élève sanctionné et ses responsables légaux seront informés des missions du centre P.M.S., entre autres, dans le cadre d´une aide à la recherche d´un nouvel établissement.</w:t>
      </w:r>
    </w:p>
    <w:p w:rsidR="00EB365E" w:rsidRPr="006E6AE5" w:rsidRDefault="00EB365E" w:rsidP="00EB365E">
      <w:pPr>
        <w:shd w:val="clear" w:color="auto" w:fill="EFF5F5"/>
        <w:spacing w:after="0" w:line="240" w:lineRule="auto"/>
        <w:ind w:left="480"/>
        <w:jc w:val="both"/>
        <w:rPr>
          <w:rFonts w:ascii="Arial" w:eastAsia="Times New Roman" w:hAnsi="Arial" w:cs="Arial"/>
          <w:color w:val="003366"/>
          <w:sz w:val="24"/>
          <w:szCs w:val="24"/>
          <w:lang w:eastAsia="fr-BE"/>
        </w:rPr>
      </w:pPr>
      <w:r w:rsidRPr="006E6AE5">
        <w:rPr>
          <w:rFonts w:ascii="Arial" w:eastAsia="Times New Roman" w:hAnsi="Arial" w:cs="Arial"/>
          <w:i/>
          <w:iCs/>
          <w:color w:val="000000"/>
          <w:sz w:val="24"/>
          <w:szCs w:val="24"/>
          <w:lang w:eastAsia="fr-BE"/>
        </w:rPr>
        <w:t> </w:t>
      </w:r>
    </w:p>
    <w:p w:rsidR="00EB365E" w:rsidRPr="006E6AE5" w:rsidRDefault="00EB365E" w:rsidP="00EB365E">
      <w:pPr>
        <w:shd w:val="clear" w:color="auto" w:fill="EFF5F5"/>
        <w:spacing w:after="0" w:line="240" w:lineRule="auto"/>
        <w:ind w:left="480"/>
        <w:jc w:val="both"/>
        <w:rPr>
          <w:rFonts w:ascii="Arial" w:eastAsia="Times New Roman" w:hAnsi="Arial" w:cs="Arial"/>
          <w:color w:val="003366"/>
          <w:sz w:val="24"/>
          <w:szCs w:val="24"/>
          <w:lang w:eastAsia="fr-BE"/>
        </w:rPr>
      </w:pPr>
      <w:r w:rsidRPr="006E6AE5">
        <w:rPr>
          <w:rFonts w:ascii="Arial" w:eastAsia="Times New Roman" w:hAnsi="Arial" w:cs="Arial"/>
          <w:i/>
          <w:iCs/>
          <w:color w:val="000000"/>
          <w:sz w:val="24"/>
          <w:szCs w:val="24"/>
          <w:lang w:eastAsia="fr-BE"/>
        </w:rPr>
        <w:t>Sans préjudice de l´article 31 du décret du 12 mai 2004 portant diverses mesures de lutte contre le décrochage scolaire, l´exclusion et la violence à l´école, après examen du dossier, le service compétent pour la réinscription de l´élève exclu peut, si les faits commis par l´élève le justifient, recommander la prise en charge de celui-ci, s´il est mineur, par un service d´accrochage scolaire. Si l´élève refuse cette prise en charge, il fera l´objet d´un signalement auprès du Conseiller de l´Aide à la Jeunesse. </w:t>
      </w:r>
    </w:p>
    <w:p w:rsidR="00EB365E" w:rsidRPr="006E6AE5" w:rsidRDefault="00EB365E" w:rsidP="00EB365E">
      <w:pPr>
        <w:shd w:val="clear" w:color="auto" w:fill="EFF5F5"/>
        <w:spacing w:after="0" w:line="240" w:lineRule="auto"/>
        <w:ind w:left="480"/>
        <w:jc w:val="both"/>
        <w:rPr>
          <w:rFonts w:ascii="Arial" w:eastAsia="Times New Roman" w:hAnsi="Arial" w:cs="Arial"/>
          <w:color w:val="003366"/>
          <w:sz w:val="24"/>
          <w:szCs w:val="24"/>
          <w:lang w:eastAsia="fr-BE"/>
        </w:rPr>
      </w:pPr>
      <w:r w:rsidRPr="006E6AE5">
        <w:rPr>
          <w:rFonts w:ascii="Arial" w:eastAsia="Times New Roman" w:hAnsi="Arial" w:cs="Arial"/>
          <w:i/>
          <w:iCs/>
          <w:color w:val="000000"/>
          <w:sz w:val="24"/>
          <w:szCs w:val="24"/>
          <w:lang w:eastAsia="fr-BE"/>
        </w:rPr>
        <w:t> </w:t>
      </w:r>
    </w:p>
    <w:p w:rsidR="00EB365E" w:rsidRPr="006E6AE5" w:rsidRDefault="00EB365E" w:rsidP="00EB365E">
      <w:pPr>
        <w:shd w:val="clear" w:color="auto" w:fill="EFF5F5"/>
        <w:spacing w:after="0" w:line="240" w:lineRule="auto"/>
        <w:ind w:left="480"/>
        <w:jc w:val="both"/>
        <w:rPr>
          <w:rFonts w:ascii="Arial" w:eastAsia="Times New Roman" w:hAnsi="Arial" w:cs="Arial"/>
          <w:color w:val="003366"/>
          <w:sz w:val="24"/>
          <w:szCs w:val="24"/>
          <w:lang w:eastAsia="fr-BE"/>
        </w:rPr>
      </w:pPr>
      <w:r w:rsidRPr="006E6AE5">
        <w:rPr>
          <w:rFonts w:ascii="Arial" w:eastAsia="Times New Roman" w:hAnsi="Arial" w:cs="Arial"/>
          <w:i/>
          <w:iCs/>
          <w:color w:val="000000"/>
          <w:sz w:val="24"/>
          <w:szCs w:val="24"/>
          <w:lang w:eastAsia="fr-BE"/>
        </w:rPr>
        <w:t>Sans préjudice de l´article 30 du Code d´Instruction criminelle, le chef d´établissement signale les faits visés à l´alinéa 1</w:t>
      </w:r>
      <w:r w:rsidRPr="006E6AE5">
        <w:rPr>
          <w:rFonts w:ascii="Arial" w:eastAsia="Times New Roman" w:hAnsi="Arial" w:cs="Arial"/>
          <w:i/>
          <w:iCs/>
          <w:color w:val="000000"/>
          <w:sz w:val="24"/>
          <w:szCs w:val="24"/>
          <w:vertAlign w:val="superscript"/>
          <w:lang w:eastAsia="fr-BE"/>
        </w:rPr>
        <w:t>er</w:t>
      </w:r>
      <w:r w:rsidRPr="006E6AE5">
        <w:rPr>
          <w:rFonts w:ascii="Arial" w:eastAsia="Times New Roman" w:hAnsi="Arial" w:cs="Arial"/>
          <w:i/>
          <w:iCs/>
          <w:color w:val="000000"/>
          <w:sz w:val="24"/>
          <w:szCs w:val="24"/>
          <w:lang w:eastAsia="fr-BE"/>
        </w:rPr>
        <w:t>, en fonction de la gravité de ceux-ci, aux services de police et conseille la victime ou ses responsables légaux, s´il s´agit d´un élève mineur, sur les modalités de dépôt d´une plainte</w:t>
      </w:r>
      <w:proofErr w:type="gramStart"/>
      <w:r w:rsidRPr="006E6AE5">
        <w:rPr>
          <w:rFonts w:ascii="Arial" w:eastAsia="Times New Roman" w:hAnsi="Arial" w:cs="Arial"/>
          <w:i/>
          <w:iCs/>
          <w:color w:val="000000"/>
          <w:sz w:val="24"/>
          <w:szCs w:val="24"/>
          <w:lang w:eastAsia="fr-BE"/>
        </w:rPr>
        <w:t>.»</w:t>
      </w:r>
      <w:proofErr w:type="gramEnd"/>
      <w:r w:rsidRPr="006E6AE5">
        <w:rPr>
          <w:rFonts w:ascii="Arial" w:eastAsia="Times New Roman" w:hAnsi="Arial" w:cs="Arial"/>
          <w:i/>
          <w:i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r w:rsidRPr="006E6AE5">
        <w:rPr>
          <w:rFonts w:ascii="Arial" w:eastAsia="Times New Roman" w:hAnsi="Arial" w:cs="Arial"/>
          <w:i/>
          <w:iCs/>
          <w:color w:val="000000"/>
          <w:sz w:val="24"/>
          <w:szCs w:val="24"/>
          <w:lang w:eastAsia="fr-BE"/>
        </w:rPr>
        <w:t>D'autres faits considérés comme graves peuvent être ajoutés. Ainsi, par exemple : </w:t>
      </w:r>
    </w:p>
    <w:p w:rsidR="00EB365E" w:rsidRPr="006E6AE5" w:rsidRDefault="00EB365E" w:rsidP="00EB365E">
      <w:pPr>
        <w:shd w:val="clear" w:color="auto" w:fill="EFF5F5"/>
        <w:spacing w:after="0" w:line="240" w:lineRule="auto"/>
        <w:ind w:left="840" w:hanging="360"/>
        <w:jc w:val="both"/>
        <w:rPr>
          <w:rFonts w:ascii="Arial" w:eastAsia="Times New Roman" w:hAnsi="Arial" w:cs="Arial"/>
          <w:color w:val="003366"/>
          <w:sz w:val="24"/>
          <w:szCs w:val="24"/>
          <w:lang w:eastAsia="fr-BE"/>
        </w:rPr>
      </w:pPr>
      <w:proofErr w:type="gramStart"/>
      <w:r w:rsidRPr="006E6AE5">
        <w:rPr>
          <w:rFonts w:ascii="Arial" w:eastAsia="Times New Roman" w:hAnsi="Arial" w:cs="Arial"/>
          <w:color w:val="000000"/>
          <w:sz w:val="24"/>
          <w:szCs w:val="24"/>
          <w:lang w:eastAsia="fr-BE"/>
        </w:rPr>
        <w:t>o</w:t>
      </w:r>
      <w:proofErr w:type="gramEnd"/>
      <w:r w:rsidRPr="006E6AE5">
        <w:rPr>
          <w:rFonts w:ascii="Arial" w:eastAsia="Times New Roman" w:hAnsi="Arial" w:cs="Arial"/>
          <w:color w:val="000000"/>
          <w:sz w:val="24"/>
          <w:szCs w:val="24"/>
          <w:lang w:eastAsia="fr-BE"/>
        </w:rPr>
        <w:t>        Toute forme de violence physique.</w:t>
      </w:r>
    </w:p>
    <w:p w:rsidR="00EB365E" w:rsidRPr="006E6AE5" w:rsidRDefault="00EB365E" w:rsidP="00EB365E">
      <w:pPr>
        <w:shd w:val="clear" w:color="auto" w:fill="EFF5F5"/>
        <w:spacing w:after="0" w:line="240" w:lineRule="auto"/>
        <w:ind w:left="840" w:hanging="360"/>
        <w:jc w:val="both"/>
        <w:rPr>
          <w:rFonts w:ascii="Arial" w:eastAsia="Times New Roman" w:hAnsi="Arial" w:cs="Arial"/>
          <w:color w:val="003366"/>
          <w:sz w:val="24"/>
          <w:szCs w:val="24"/>
          <w:lang w:eastAsia="fr-BE"/>
        </w:rPr>
      </w:pPr>
      <w:proofErr w:type="gramStart"/>
      <w:r w:rsidRPr="006E6AE5">
        <w:rPr>
          <w:rFonts w:ascii="Arial" w:eastAsia="Times New Roman" w:hAnsi="Arial" w:cs="Arial"/>
          <w:color w:val="000000"/>
          <w:sz w:val="24"/>
          <w:szCs w:val="24"/>
          <w:lang w:eastAsia="fr-BE"/>
        </w:rPr>
        <w:t>o</w:t>
      </w:r>
      <w:proofErr w:type="gramEnd"/>
      <w:r w:rsidRPr="006E6AE5">
        <w:rPr>
          <w:rFonts w:ascii="Arial" w:eastAsia="Times New Roman" w:hAnsi="Arial" w:cs="Arial"/>
          <w:color w:val="000000"/>
          <w:sz w:val="24"/>
          <w:szCs w:val="24"/>
          <w:lang w:eastAsia="fr-BE"/>
        </w:rPr>
        <w:t>        Tout manque de respect à l´égard d´un membre du personnel (enseignant, de garderies, d´entretien et de cuisine).</w:t>
      </w:r>
    </w:p>
    <w:p w:rsidR="00EB365E" w:rsidRPr="006E6AE5" w:rsidRDefault="00EB365E" w:rsidP="00EB365E">
      <w:pPr>
        <w:shd w:val="clear" w:color="auto" w:fill="EFF5F5"/>
        <w:spacing w:after="0" w:line="240" w:lineRule="auto"/>
        <w:ind w:left="840" w:hanging="360"/>
        <w:jc w:val="both"/>
        <w:rPr>
          <w:rFonts w:ascii="Arial" w:eastAsia="Times New Roman" w:hAnsi="Arial" w:cs="Arial"/>
          <w:color w:val="003366"/>
          <w:sz w:val="24"/>
          <w:szCs w:val="24"/>
          <w:lang w:eastAsia="fr-BE"/>
        </w:rPr>
      </w:pPr>
      <w:proofErr w:type="gramStart"/>
      <w:r w:rsidRPr="006E6AE5">
        <w:rPr>
          <w:rFonts w:ascii="Arial" w:eastAsia="Times New Roman" w:hAnsi="Arial" w:cs="Arial"/>
          <w:color w:val="000000"/>
          <w:sz w:val="24"/>
          <w:szCs w:val="24"/>
          <w:lang w:eastAsia="fr-BE"/>
        </w:rPr>
        <w:t>o</w:t>
      </w:r>
      <w:proofErr w:type="gramEnd"/>
      <w:r w:rsidRPr="006E6AE5">
        <w:rPr>
          <w:rFonts w:ascii="Arial" w:eastAsia="Times New Roman" w:hAnsi="Arial" w:cs="Arial"/>
          <w:color w:val="000000"/>
          <w:sz w:val="24"/>
          <w:szCs w:val="24"/>
          <w:lang w:eastAsia="fr-BE"/>
        </w:rPr>
        <w:t>        Toute insulte ou grossièreté.</w:t>
      </w:r>
    </w:p>
    <w:p w:rsidR="00EB365E" w:rsidRPr="006E6AE5" w:rsidRDefault="00EB365E" w:rsidP="00EB365E">
      <w:pPr>
        <w:shd w:val="clear" w:color="auto" w:fill="EFF5F5"/>
        <w:spacing w:after="0" w:line="240" w:lineRule="auto"/>
        <w:ind w:left="840" w:hanging="360"/>
        <w:jc w:val="both"/>
        <w:rPr>
          <w:rFonts w:ascii="Arial" w:eastAsia="Times New Roman" w:hAnsi="Arial" w:cs="Arial"/>
          <w:color w:val="003366"/>
          <w:sz w:val="24"/>
          <w:szCs w:val="24"/>
          <w:lang w:eastAsia="fr-BE"/>
        </w:rPr>
      </w:pPr>
      <w:proofErr w:type="gramStart"/>
      <w:r w:rsidRPr="006E6AE5">
        <w:rPr>
          <w:rFonts w:ascii="Arial" w:eastAsia="Times New Roman" w:hAnsi="Arial" w:cs="Arial"/>
          <w:color w:val="000000"/>
          <w:sz w:val="24"/>
          <w:szCs w:val="24"/>
          <w:lang w:eastAsia="fr-BE"/>
        </w:rPr>
        <w:t>o</w:t>
      </w:r>
      <w:proofErr w:type="gramEnd"/>
      <w:r w:rsidRPr="006E6AE5">
        <w:rPr>
          <w:rFonts w:ascii="Arial" w:eastAsia="Times New Roman" w:hAnsi="Arial" w:cs="Arial"/>
          <w:color w:val="000000"/>
          <w:sz w:val="24"/>
          <w:szCs w:val="24"/>
          <w:lang w:eastAsia="fr-BE"/>
        </w:rPr>
        <w:t>        Tout refus d´obéissance.</w:t>
      </w:r>
    </w:p>
    <w:p w:rsidR="00EB365E" w:rsidRPr="006E6AE5" w:rsidRDefault="00EB365E" w:rsidP="00EB365E">
      <w:pPr>
        <w:shd w:val="clear" w:color="auto" w:fill="EFF5F5"/>
        <w:spacing w:after="0" w:line="240" w:lineRule="auto"/>
        <w:ind w:left="840" w:hanging="360"/>
        <w:jc w:val="both"/>
        <w:rPr>
          <w:rFonts w:ascii="Arial" w:eastAsia="Times New Roman" w:hAnsi="Arial" w:cs="Arial"/>
          <w:color w:val="003366"/>
          <w:sz w:val="24"/>
          <w:szCs w:val="24"/>
          <w:lang w:eastAsia="fr-BE"/>
        </w:rPr>
      </w:pPr>
      <w:proofErr w:type="gramStart"/>
      <w:r w:rsidRPr="006E6AE5">
        <w:rPr>
          <w:rFonts w:ascii="Arial" w:eastAsia="Times New Roman" w:hAnsi="Arial" w:cs="Arial"/>
          <w:color w:val="000000"/>
          <w:sz w:val="24"/>
          <w:szCs w:val="24"/>
          <w:lang w:eastAsia="fr-BE"/>
        </w:rPr>
        <w:t>o</w:t>
      </w:r>
      <w:proofErr w:type="gramEnd"/>
      <w:r w:rsidRPr="006E6AE5">
        <w:rPr>
          <w:rFonts w:ascii="Arial" w:eastAsia="Times New Roman" w:hAnsi="Arial" w:cs="Arial"/>
          <w:color w:val="000000"/>
          <w:sz w:val="24"/>
          <w:szCs w:val="24"/>
          <w:lang w:eastAsia="fr-BE"/>
        </w:rPr>
        <w:t>        Toute détérioration de matériel.</w:t>
      </w:r>
    </w:p>
    <w:p w:rsidR="00EB365E" w:rsidRPr="006E6AE5" w:rsidRDefault="00EB365E" w:rsidP="00EB365E">
      <w:pPr>
        <w:shd w:val="clear" w:color="auto" w:fill="EFF5F5"/>
        <w:spacing w:after="0" w:line="240" w:lineRule="auto"/>
        <w:ind w:left="840" w:hanging="360"/>
        <w:jc w:val="both"/>
        <w:rPr>
          <w:rFonts w:ascii="Arial" w:eastAsia="Times New Roman" w:hAnsi="Arial" w:cs="Arial"/>
          <w:color w:val="003366"/>
          <w:sz w:val="24"/>
          <w:szCs w:val="24"/>
          <w:lang w:eastAsia="fr-BE"/>
        </w:rPr>
      </w:pPr>
      <w:proofErr w:type="gramStart"/>
      <w:r w:rsidRPr="006E6AE5">
        <w:rPr>
          <w:rFonts w:ascii="Arial" w:eastAsia="Times New Roman" w:hAnsi="Arial" w:cs="Arial"/>
          <w:color w:val="000000"/>
          <w:sz w:val="24"/>
          <w:szCs w:val="24"/>
          <w:lang w:eastAsia="fr-BE"/>
        </w:rPr>
        <w:lastRenderedPageBreak/>
        <w:t>o</w:t>
      </w:r>
      <w:proofErr w:type="gramEnd"/>
      <w:r w:rsidRPr="006E6AE5">
        <w:rPr>
          <w:rFonts w:ascii="Arial" w:eastAsia="Times New Roman" w:hAnsi="Arial" w:cs="Arial"/>
          <w:color w:val="000000"/>
          <w:sz w:val="24"/>
          <w:szCs w:val="24"/>
          <w:lang w:eastAsia="fr-BE"/>
        </w:rPr>
        <w:t>        Le vol, le racket.</w:t>
      </w:r>
    </w:p>
    <w:p w:rsidR="00EB365E" w:rsidRPr="006E6AE5" w:rsidRDefault="00EB365E" w:rsidP="00EB365E">
      <w:pPr>
        <w:shd w:val="clear" w:color="auto" w:fill="EFF5F5"/>
        <w:spacing w:after="0" w:line="240" w:lineRule="auto"/>
        <w:ind w:left="840" w:hanging="360"/>
        <w:jc w:val="both"/>
        <w:rPr>
          <w:rFonts w:ascii="Arial" w:eastAsia="Times New Roman" w:hAnsi="Arial" w:cs="Arial"/>
          <w:color w:val="003366"/>
          <w:sz w:val="24"/>
          <w:szCs w:val="24"/>
          <w:lang w:eastAsia="fr-BE"/>
        </w:rPr>
      </w:pPr>
      <w:proofErr w:type="gramStart"/>
      <w:r w:rsidRPr="006E6AE5">
        <w:rPr>
          <w:rFonts w:ascii="Arial" w:eastAsia="Times New Roman" w:hAnsi="Arial" w:cs="Arial"/>
          <w:color w:val="000000"/>
          <w:sz w:val="24"/>
          <w:szCs w:val="24"/>
          <w:lang w:eastAsia="fr-BE"/>
        </w:rPr>
        <w:t>o</w:t>
      </w:r>
      <w:proofErr w:type="gramEnd"/>
      <w:r w:rsidRPr="006E6AE5">
        <w:rPr>
          <w:rFonts w:ascii="Arial" w:eastAsia="Times New Roman" w:hAnsi="Arial" w:cs="Arial"/>
          <w:color w:val="000000"/>
          <w:sz w:val="24"/>
          <w:szCs w:val="24"/>
          <w:lang w:eastAsia="fr-BE"/>
        </w:rPr>
        <w:t>        Toute sortie sans autorisation.</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i/>
          <w:iCs/>
          <w:color w:val="000000"/>
          <w:sz w:val="24"/>
          <w:szCs w:val="24"/>
          <w:lang w:eastAsia="fr-BE"/>
        </w:rPr>
        <w:t>§2. Modalités d'exclusion</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Préalablement à toute exclusion définitive, l'élève et ses parents ou la personne investie de l'autorité parentale sont invités, par lettre recommandée avec accusé de réception, par le directeur qui leur expose les faits et les entend. Cette audition a lieu au plus tôt le 4</w:t>
      </w:r>
      <w:r w:rsidRPr="006E6AE5">
        <w:rPr>
          <w:rFonts w:ascii="Arial" w:eastAsia="Times New Roman" w:hAnsi="Arial" w:cs="Arial"/>
          <w:color w:val="000000"/>
          <w:sz w:val="24"/>
          <w:szCs w:val="24"/>
          <w:vertAlign w:val="superscript"/>
          <w:lang w:eastAsia="fr-BE"/>
        </w:rPr>
        <w:t>ème</w:t>
      </w:r>
      <w:r w:rsidRPr="006E6AE5">
        <w:rPr>
          <w:rFonts w:ascii="Arial" w:eastAsia="Times New Roman" w:hAnsi="Arial" w:cs="Arial"/>
          <w:color w:val="000000"/>
          <w:sz w:val="24"/>
          <w:szCs w:val="24"/>
          <w:lang w:eastAsia="fr-BE"/>
        </w:rPr>
        <w:t> jour ouvrable qui suit la notification. Le procès-verbal de l'audition est signé par les parents ou la personne investie de l'autorité parentale de l'élève mineur. Le refus de signature du procès-verbal est constaté par un membre du personnel et n'empêche pas la poursuite de la procédure. Le cas échéant, un procès-verbal de carence est établi et la procédure se poursuit.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Si la gravité des faits le justifie, le directeur peut écarter provisoirement l'élève de l'établissement pendant la durée de la procédure d'exclusion définitive. L'écartement provisoire ne peut dépasser 10 jours d'ouverture d'école.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L'exclusion définitive est prononcée par le pouvoir organisateur ou son délégué après qu'il a pris l'avis du conseil de classe ou du corps enseignant dans l'enseignement primaire.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Le pouvoir organisateur ou son délégué transmet à l'administration copie de la décision d'exclusion définitive dans les 10 jours ouvrables qui suivent la date d'exclusion.</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L'exclusion définitive, dûment motivée, est signifiée par lettre recommandée avec accusé de réception aux parents ou à la personne investie de l'autorité parentale.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Les parents ou la personne investie de l'autorité parentale disposent d'un droit de recours. L'existence de ce droit et ses modalités doivent figurer dans la lettre recommandée.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Le recours est introduit par lettre recommandée dans les 10 jours ouvrables qui suivent la notification de l'exclusion définitive.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L'introduction du recours n'est pas suspensive de la décision d'exclusion.</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L'autorité compétente statue sur le recours au plus tard le 15</w:t>
      </w:r>
      <w:r w:rsidRPr="006E6AE5">
        <w:rPr>
          <w:rFonts w:ascii="Arial" w:eastAsia="Times New Roman" w:hAnsi="Arial" w:cs="Arial"/>
          <w:color w:val="000000"/>
          <w:sz w:val="24"/>
          <w:szCs w:val="24"/>
          <w:vertAlign w:val="superscript"/>
          <w:lang w:eastAsia="fr-BE"/>
        </w:rPr>
        <w:t>ème</w:t>
      </w:r>
      <w:r w:rsidRPr="006E6AE5">
        <w:rPr>
          <w:rFonts w:ascii="Arial" w:eastAsia="Times New Roman" w:hAnsi="Arial" w:cs="Arial"/>
          <w:color w:val="000000"/>
          <w:sz w:val="24"/>
          <w:szCs w:val="24"/>
          <w:lang w:eastAsia="fr-BE"/>
        </w:rPr>
        <w:t> jour d'ouverture d'école qui suit la réception du recours. Lorsque le recours est reçu pour les vacances d'été, l'autorité compétente statue pour le 20 août. Dans tous les cas, la notification est donnée dans les 3 jours ouvrables qui suivent la décision.</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ind w:left="720" w:hanging="720"/>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XII.           Médicaments</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          L'enfant est confronté à des problèmes de santé. L'enfant doit être idéalement en possession de tous ses moyens pour pouvoir effectuer un travail scolaire efficace. S'il n'est manifestement pas apte à suivre le cours, il ne doit pas être </w:t>
      </w:r>
      <w:r w:rsidRPr="006E6AE5">
        <w:rPr>
          <w:rFonts w:ascii="Arial" w:eastAsia="Times New Roman" w:hAnsi="Arial" w:cs="Arial"/>
          <w:color w:val="000000"/>
          <w:sz w:val="24"/>
          <w:szCs w:val="24"/>
          <w:lang w:eastAsia="fr-BE"/>
        </w:rPr>
        <w:lastRenderedPageBreak/>
        <w:t>conduit à l'école. S'il convenait, de manière impérative, qu'il prenne des médicaments pendant qu'il est à l'école, la procédure qui suit doit être obligatoirement respectée :</w:t>
      </w:r>
    </w:p>
    <w:p w:rsidR="00EB365E" w:rsidRPr="006E6AE5" w:rsidRDefault="00EB365E" w:rsidP="00EB365E">
      <w:pPr>
        <w:shd w:val="clear" w:color="auto" w:fill="EFF5F5"/>
        <w:spacing w:after="0" w:line="240" w:lineRule="auto"/>
        <w:ind w:left="840" w:hanging="360"/>
        <w:jc w:val="both"/>
        <w:rPr>
          <w:rFonts w:ascii="Arial" w:eastAsia="Times New Roman" w:hAnsi="Arial" w:cs="Arial"/>
          <w:color w:val="003366"/>
          <w:sz w:val="24"/>
          <w:szCs w:val="24"/>
          <w:lang w:eastAsia="fr-BE"/>
        </w:rPr>
      </w:pPr>
      <w:proofErr w:type="gramStart"/>
      <w:r w:rsidRPr="006E6AE5">
        <w:rPr>
          <w:rFonts w:ascii="Arial" w:eastAsia="Times New Roman" w:hAnsi="Arial" w:cs="Arial"/>
          <w:color w:val="000000"/>
          <w:sz w:val="24"/>
          <w:szCs w:val="24"/>
          <w:lang w:eastAsia="fr-BE"/>
        </w:rPr>
        <w:t>o</w:t>
      </w:r>
      <w:proofErr w:type="gramEnd"/>
      <w:r w:rsidRPr="006E6AE5">
        <w:rPr>
          <w:rFonts w:ascii="Arial" w:eastAsia="Times New Roman" w:hAnsi="Arial" w:cs="Arial"/>
          <w:color w:val="000000"/>
          <w:sz w:val="24"/>
          <w:szCs w:val="24"/>
          <w:lang w:eastAsia="fr-BE"/>
        </w:rPr>
        <w:t>        Un certificat médical doit être remis au titulaire de classe qui indique clairement l'obligation de prendre un médicament pendant les heures de cours, la description du médicament et la posologie;</w:t>
      </w:r>
    </w:p>
    <w:p w:rsidR="00EB365E" w:rsidRPr="006E6AE5" w:rsidRDefault="00EB365E" w:rsidP="00EB365E">
      <w:pPr>
        <w:shd w:val="clear" w:color="auto" w:fill="EFF5F5"/>
        <w:spacing w:after="0" w:line="240" w:lineRule="auto"/>
        <w:ind w:left="840" w:hanging="360"/>
        <w:jc w:val="both"/>
        <w:rPr>
          <w:rFonts w:ascii="Arial" w:eastAsia="Times New Roman" w:hAnsi="Arial" w:cs="Arial"/>
          <w:color w:val="003366"/>
          <w:sz w:val="24"/>
          <w:szCs w:val="24"/>
          <w:lang w:eastAsia="fr-BE"/>
        </w:rPr>
      </w:pPr>
      <w:proofErr w:type="gramStart"/>
      <w:r w:rsidRPr="006E6AE5">
        <w:rPr>
          <w:rFonts w:ascii="Arial" w:eastAsia="Times New Roman" w:hAnsi="Arial" w:cs="Arial"/>
          <w:color w:val="000000"/>
          <w:sz w:val="24"/>
          <w:szCs w:val="24"/>
          <w:lang w:eastAsia="fr-BE"/>
        </w:rPr>
        <w:t>o</w:t>
      </w:r>
      <w:proofErr w:type="gramEnd"/>
      <w:r w:rsidRPr="006E6AE5">
        <w:rPr>
          <w:rFonts w:ascii="Arial" w:eastAsia="Times New Roman" w:hAnsi="Arial" w:cs="Arial"/>
          <w:color w:val="000000"/>
          <w:sz w:val="24"/>
          <w:szCs w:val="24"/>
          <w:lang w:eastAsia="fr-BE"/>
        </w:rPr>
        <w:t>        Un écrit émanant de la personne exerçant l'autorité parentale sur l'élève doit être remis au titulaire pour demander explicitement la collaboration de l'école à l'occasion de la dispensation du médicament ;</w:t>
      </w:r>
    </w:p>
    <w:p w:rsidR="00EB365E" w:rsidRPr="006E6AE5" w:rsidRDefault="00EB365E" w:rsidP="00EB365E">
      <w:pPr>
        <w:shd w:val="clear" w:color="auto" w:fill="EFF5F5"/>
        <w:spacing w:after="0" w:line="240" w:lineRule="auto"/>
        <w:ind w:left="840" w:hanging="360"/>
        <w:jc w:val="both"/>
        <w:rPr>
          <w:rFonts w:ascii="Arial" w:eastAsia="Times New Roman" w:hAnsi="Arial" w:cs="Arial"/>
          <w:color w:val="003366"/>
          <w:sz w:val="24"/>
          <w:szCs w:val="24"/>
          <w:lang w:eastAsia="fr-BE"/>
        </w:rPr>
      </w:pPr>
      <w:proofErr w:type="gramStart"/>
      <w:r w:rsidRPr="006E6AE5">
        <w:rPr>
          <w:rFonts w:ascii="Arial" w:eastAsia="Times New Roman" w:hAnsi="Arial" w:cs="Arial"/>
          <w:color w:val="000000"/>
          <w:sz w:val="24"/>
          <w:szCs w:val="24"/>
          <w:lang w:eastAsia="fr-BE"/>
        </w:rPr>
        <w:t>o</w:t>
      </w:r>
      <w:proofErr w:type="gramEnd"/>
      <w:r w:rsidRPr="006E6AE5">
        <w:rPr>
          <w:rFonts w:ascii="Arial" w:eastAsia="Times New Roman" w:hAnsi="Arial" w:cs="Arial"/>
          <w:color w:val="000000"/>
          <w:sz w:val="24"/>
          <w:szCs w:val="24"/>
          <w:lang w:eastAsia="fr-BE"/>
        </w:rPr>
        <w:t>        Le médicament doit être remis au titulaire.</w:t>
      </w:r>
    </w:p>
    <w:p w:rsidR="00EB365E" w:rsidRPr="006E6AE5" w:rsidRDefault="00EB365E" w:rsidP="00EB365E">
      <w:pPr>
        <w:shd w:val="clear" w:color="auto" w:fill="EFF5F5"/>
        <w:spacing w:after="0" w:line="240" w:lineRule="auto"/>
        <w:ind w:left="48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48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Il est souligné que le personnel enseignant ne dispose d'aucune compétence particulière en matière de dispensation d'un médicament de sorte que la procédure qui vient d'être décrite est réservée au cas où la prise de médicaments pendant les heures d'école est indispensable ; il doit s'agir de cas exceptionnels.</w:t>
      </w:r>
    </w:p>
    <w:p w:rsidR="00EB365E" w:rsidRPr="006E6AE5" w:rsidRDefault="00EB365E" w:rsidP="00EB365E">
      <w:pPr>
        <w:shd w:val="clear" w:color="auto" w:fill="EFF5F5"/>
        <w:spacing w:after="0" w:line="240" w:lineRule="auto"/>
        <w:ind w:left="48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48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Si l'état de santé de l'enfant paraît poser problème, la direction de l'école, à l'intervention du titulaire avertira, par téléphone, la personne qui exerce l'autorité parentale pour que l'enfant soit repris. Si le nécessaire n'est pas fait, la direction prendra toutes les mesures que la situation appelle afin que l'enfant puisse, selon le cas, être hospitalisé, conduit chez la personne désignée par ceux qui exercent l'autorité parentale sur l'enfant ou être accueilli de la manière qui convient.</w:t>
      </w:r>
    </w:p>
    <w:p w:rsidR="00EB365E" w:rsidRPr="006E6AE5" w:rsidRDefault="00EB365E" w:rsidP="00EB365E">
      <w:pPr>
        <w:shd w:val="clear" w:color="auto" w:fill="EFF5F5"/>
        <w:spacing w:after="0" w:line="240" w:lineRule="auto"/>
        <w:ind w:left="48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48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En tout état de cause, l'école peut refuser d'accueillir un enfant lorsqu'il apparaît que son état de santé pourrait justifier ce refus.</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ind w:left="720" w:hanging="720"/>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XIII.        Sécurité</w:t>
      </w:r>
    </w:p>
    <w:p w:rsidR="00EB365E" w:rsidRPr="006E6AE5" w:rsidRDefault="00EB365E" w:rsidP="00EB365E">
      <w:pPr>
        <w:shd w:val="clear" w:color="auto" w:fill="EFF5F5"/>
        <w:spacing w:after="0" w:line="240" w:lineRule="auto"/>
        <w:jc w:val="center"/>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i/>
          <w:iCs/>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          Chacun aura à </w:t>
      </w:r>
      <w:proofErr w:type="spellStart"/>
      <w:r w:rsidRPr="006E6AE5">
        <w:rPr>
          <w:rFonts w:ascii="Arial" w:eastAsia="Times New Roman" w:hAnsi="Arial" w:cs="Arial"/>
          <w:color w:val="000000"/>
          <w:sz w:val="24"/>
          <w:szCs w:val="24"/>
          <w:lang w:eastAsia="fr-BE"/>
        </w:rPr>
        <w:t>coeur</w:t>
      </w:r>
      <w:proofErr w:type="spellEnd"/>
      <w:r w:rsidRPr="006E6AE5">
        <w:rPr>
          <w:rFonts w:ascii="Arial" w:eastAsia="Times New Roman" w:hAnsi="Arial" w:cs="Arial"/>
          <w:color w:val="000000"/>
          <w:sz w:val="24"/>
          <w:szCs w:val="24"/>
          <w:lang w:eastAsia="fr-BE"/>
        </w:rPr>
        <w:t xml:space="preserve"> de fermer la grille derrière lui par souci de sécurité lorsqu´il rentre ou sort de l'école.</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xml:space="preserve">-          Chacun aura à </w:t>
      </w:r>
      <w:proofErr w:type="spellStart"/>
      <w:r w:rsidRPr="006E6AE5">
        <w:rPr>
          <w:rFonts w:ascii="Arial" w:eastAsia="Times New Roman" w:hAnsi="Arial" w:cs="Arial"/>
          <w:color w:val="000000"/>
          <w:sz w:val="24"/>
          <w:szCs w:val="24"/>
          <w:lang w:eastAsia="fr-BE"/>
        </w:rPr>
        <w:t>coeur</w:t>
      </w:r>
      <w:proofErr w:type="spellEnd"/>
      <w:r w:rsidRPr="006E6AE5">
        <w:rPr>
          <w:rFonts w:ascii="Arial" w:eastAsia="Times New Roman" w:hAnsi="Arial" w:cs="Arial"/>
          <w:color w:val="000000"/>
          <w:sz w:val="24"/>
          <w:szCs w:val="24"/>
          <w:lang w:eastAsia="fr-BE"/>
        </w:rPr>
        <w:t xml:space="preserve"> de ne pas se garer sur l'emplacement réservé au bus scolaire, ni juste devant l´entrée de l´école et d'éviter de bloquer l´accès à l'école.</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Les enfants qui sont repris à l'école par leurs parents doivent les attendre dans la cour de l´école. Il est interdit de reprendre un enfant sans l'accord de ses parents et sans le signaler au directeur ou à l'équipe éducative.</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Les enfants qui viennent à vélo doivent garer celui-ci à l´endroit prévu et le protéger par un cadenas.</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Les enfants attendent le bus dans la cour.</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ind w:left="720" w:hanging="720"/>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XIV.        Objets trouvés</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Il</w:t>
      </w:r>
      <w:r w:rsidRPr="006E6AE5">
        <w:rPr>
          <w:rFonts w:ascii="Arial" w:eastAsia="Times New Roman" w:hAnsi="Arial" w:cs="Arial"/>
          <w:b/>
          <w:bCs/>
          <w:color w:val="000000"/>
          <w:sz w:val="24"/>
          <w:szCs w:val="24"/>
          <w:lang w:eastAsia="fr-BE"/>
        </w:rPr>
        <w:t> </w:t>
      </w:r>
      <w:r w:rsidRPr="006E6AE5">
        <w:rPr>
          <w:rFonts w:ascii="Arial" w:eastAsia="Times New Roman" w:hAnsi="Arial" w:cs="Arial"/>
          <w:color w:val="000000"/>
          <w:sz w:val="24"/>
          <w:szCs w:val="24"/>
          <w:lang w:eastAsia="fr-BE"/>
        </w:rPr>
        <w:t xml:space="preserve">est souhaitable que tous les effets (vêtements et outils scolaires) des enfants soient marqués au nom de la famille.  Les bonnets et les gants des plus jeunes seront attachés au manteau par l'intermédiaire de cordons, ce qui est de nature à en garantir leur utilisation. Tout ce </w:t>
      </w:r>
      <w:proofErr w:type="gramStart"/>
      <w:r w:rsidRPr="006E6AE5">
        <w:rPr>
          <w:rFonts w:ascii="Arial" w:eastAsia="Times New Roman" w:hAnsi="Arial" w:cs="Arial"/>
          <w:color w:val="000000"/>
          <w:sz w:val="24"/>
          <w:szCs w:val="24"/>
          <w:lang w:eastAsia="fr-BE"/>
        </w:rPr>
        <w:t>que est</w:t>
      </w:r>
      <w:proofErr w:type="gramEnd"/>
      <w:r w:rsidRPr="006E6AE5">
        <w:rPr>
          <w:rFonts w:ascii="Arial" w:eastAsia="Times New Roman" w:hAnsi="Arial" w:cs="Arial"/>
          <w:color w:val="000000"/>
          <w:sz w:val="24"/>
          <w:szCs w:val="24"/>
          <w:lang w:eastAsia="fr-BE"/>
        </w:rPr>
        <w:t xml:space="preserve"> trouvé est rassemblé dans des malles </w:t>
      </w:r>
      <w:r w:rsidRPr="006E6AE5">
        <w:rPr>
          <w:rFonts w:ascii="Arial" w:eastAsia="Times New Roman" w:hAnsi="Arial" w:cs="Arial"/>
          <w:color w:val="000000"/>
          <w:sz w:val="24"/>
          <w:szCs w:val="24"/>
          <w:lang w:eastAsia="fr-BE"/>
        </w:rPr>
        <w:lastRenderedPageBreak/>
        <w:t>situées dans le local d´accueil.  Le dernier jour de chaque trimestre, le contenu de ces malles est exposé dans la cour et ce qui n'est pas repris est transmis à OXFAM ou à un autre organisme qui s'occupe du ramassage et de la redistribution de vêtements aux plus démunis.</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ind w:left="720" w:hanging="720"/>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XV.           Communication : journal de classe, cahier de communication ou autre</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Au niveau primaire, les élèves tiennent un journal de classe sous la conduite et le contrôle des professeurs. L'usage pédagogique du journal de classe est défini par le règlement des études. Le journal de classe mentionne l'horaire des cours et des activités pédagogiques et parascolaires. Le journal de classe tient aussi lieu de moyen de correspondance entre l'établissement scolaire et les parents de l'élève. Les communications concernant les absences, les retards, les congés peuvent y être inscrites. Le journal de classe doit être tenu avec soin et signé par les parents de l'élève tous les jours.</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En cas de perte, le journal de classe sera remplacé aux frais des parents.</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720" w:hanging="720"/>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XVI.        Tutelle sanitaire IMSTAM 069/779540</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Être en bonne santé constitue un facteur nécessaire pour suivre efficacement les activités en classe. Dès lors, il est vraiment déconseillé d'imposer à l'élève sa présence au cours, lorsque son état nécessite une médication.</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Les parents se doivent de déclarer à la direction de l'école les maladies contagieuses suivantes : rougeole, rubéole, oreillons, scarlatine, coqueluche, tuberculose, méningite, varicelle, hépatite, poliomyélite, diphtérie, salmonellose, gale, teignes, impétigo, herpès, verrues plantaires, pédiculose (poux), molluscum </w:t>
      </w:r>
      <w:proofErr w:type="spellStart"/>
      <w:r w:rsidRPr="006E6AE5">
        <w:rPr>
          <w:rFonts w:ascii="Arial" w:eastAsia="Times New Roman" w:hAnsi="Arial" w:cs="Arial"/>
          <w:color w:val="000000"/>
          <w:sz w:val="24"/>
          <w:szCs w:val="24"/>
          <w:lang w:eastAsia="fr-BE"/>
        </w:rPr>
        <w:t>contagiosum</w:t>
      </w:r>
      <w:proofErr w:type="spellEnd"/>
      <w:r w:rsidRPr="006E6AE5">
        <w:rPr>
          <w:rFonts w:ascii="Arial" w:eastAsia="Times New Roman" w:hAnsi="Arial" w:cs="Arial"/>
          <w:color w:val="000000"/>
          <w:sz w:val="24"/>
          <w:szCs w:val="24"/>
          <w:lang w:eastAsia="fr-BE"/>
        </w:rPr>
        <w:t> ou toute autre maladie contagieuse. Le centre de santé est seul habilité à prendre une décision en la matière : évincer un élève, faire fermer l'école, alerter l'inspection d'hygiène,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Des examens médicaux obligatoires sont pratiqués par les services de promotion de la santé à l'école afin de faire le bilan de santé de l'élève. Ils sont organisés pour les classes de 1</w:t>
      </w:r>
      <w:r w:rsidRPr="006E6AE5">
        <w:rPr>
          <w:rFonts w:ascii="Arial" w:eastAsia="Times New Roman" w:hAnsi="Arial" w:cs="Arial"/>
          <w:color w:val="000000"/>
          <w:sz w:val="24"/>
          <w:szCs w:val="24"/>
          <w:vertAlign w:val="superscript"/>
          <w:lang w:eastAsia="fr-BE"/>
        </w:rPr>
        <w:t>ère</w:t>
      </w:r>
      <w:r w:rsidRPr="006E6AE5">
        <w:rPr>
          <w:rFonts w:ascii="Arial" w:eastAsia="Times New Roman" w:hAnsi="Arial" w:cs="Arial"/>
          <w:color w:val="000000"/>
          <w:sz w:val="24"/>
          <w:szCs w:val="24"/>
          <w:lang w:eastAsia="fr-BE"/>
        </w:rPr>
        <w:t> et 3</w:t>
      </w:r>
      <w:r w:rsidRPr="006E6AE5">
        <w:rPr>
          <w:rFonts w:ascii="Arial" w:eastAsia="Times New Roman" w:hAnsi="Arial" w:cs="Arial"/>
          <w:color w:val="000000"/>
          <w:sz w:val="24"/>
          <w:szCs w:val="24"/>
          <w:vertAlign w:val="superscript"/>
          <w:lang w:eastAsia="fr-BE"/>
        </w:rPr>
        <w:t>ème</w:t>
      </w:r>
      <w:r w:rsidRPr="006E6AE5">
        <w:rPr>
          <w:rFonts w:ascii="Arial" w:eastAsia="Times New Roman" w:hAnsi="Arial" w:cs="Arial"/>
          <w:color w:val="000000"/>
          <w:sz w:val="24"/>
          <w:szCs w:val="24"/>
          <w:lang w:eastAsia="fr-BE"/>
        </w:rPr>
        <w:t> maternelles ainsi que pour les 2</w:t>
      </w:r>
      <w:r w:rsidRPr="006E6AE5">
        <w:rPr>
          <w:rFonts w:ascii="Arial" w:eastAsia="Times New Roman" w:hAnsi="Arial" w:cs="Arial"/>
          <w:color w:val="000000"/>
          <w:sz w:val="24"/>
          <w:szCs w:val="24"/>
          <w:vertAlign w:val="superscript"/>
          <w:lang w:eastAsia="fr-BE"/>
        </w:rPr>
        <w:t>ème</w:t>
      </w:r>
      <w:r w:rsidRPr="006E6AE5">
        <w:rPr>
          <w:rFonts w:ascii="Arial" w:eastAsia="Times New Roman" w:hAnsi="Arial" w:cs="Arial"/>
          <w:color w:val="000000"/>
          <w:sz w:val="24"/>
          <w:szCs w:val="24"/>
          <w:lang w:eastAsia="fr-BE"/>
        </w:rPr>
        <w:t> et 6</w:t>
      </w:r>
      <w:r w:rsidRPr="006E6AE5">
        <w:rPr>
          <w:rFonts w:ascii="Arial" w:eastAsia="Times New Roman" w:hAnsi="Arial" w:cs="Arial"/>
          <w:color w:val="000000"/>
          <w:sz w:val="24"/>
          <w:szCs w:val="24"/>
          <w:vertAlign w:val="superscript"/>
          <w:lang w:eastAsia="fr-BE"/>
        </w:rPr>
        <w:t>ème</w:t>
      </w:r>
      <w:r w:rsidRPr="006E6AE5">
        <w:rPr>
          <w:rFonts w:ascii="Arial" w:eastAsia="Times New Roman" w:hAnsi="Arial" w:cs="Arial"/>
          <w:color w:val="000000"/>
          <w:sz w:val="24"/>
          <w:szCs w:val="24"/>
          <w:lang w:eastAsia="fr-BE"/>
        </w:rPr>
        <w:t> primaires. Pour les 4</w:t>
      </w:r>
      <w:r w:rsidRPr="006E6AE5">
        <w:rPr>
          <w:rFonts w:ascii="Arial" w:eastAsia="Times New Roman" w:hAnsi="Arial" w:cs="Arial"/>
          <w:color w:val="000000"/>
          <w:sz w:val="24"/>
          <w:szCs w:val="24"/>
          <w:vertAlign w:val="superscript"/>
          <w:lang w:eastAsia="fr-BE"/>
        </w:rPr>
        <w:t>ème</w:t>
      </w:r>
      <w:r w:rsidRPr="006E6AE5">
        <w:rPr>
          <w:rFonts w:ascii="Arial" w:eastAsia="Times New Roman" w:hAnsi="Arial" w:cs="Arial"/>
          <w:color w:val="000000"/>
          <w:sz w:val="24"/>
          <w:szCs w:val="24"/>
          <w:lang w:eastAsia="fr-BE"/>
        </w:rPr>
        <w:t> primaires, un examen sensoriel de la vue est organisé en classe. L'équipe médicale peut toujours se déplacer au sein de l'école pour différents problèmes liés à la santé de l'enfant.</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Poux : la prévention et les soins sont sous la responsabilité des familles.  Si l'enfant est porteur des lentes et de poux, il ne pourra être admis à l´école qu´à partir du moment où il a été traité. Il est demandé aux parents de vérifier régulièrement la tête de leurs enfants et d'avertir l´école au plus tôt.</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lastRenderedPageBreak/>
        <w:t> </w:t>
      </w:r>
    </w:p>
    <w:p w:rsidR="00EB365E" w:rsidRPr="006E6AE5" w:rsidRDefault="00EB365E" w:rsidP="00EB365E">
      <w:pPr>
        <w:shd w:val="clear" w:color="auto" w:fill="EFF5F5"/>
        <w:spacing w:after="0" w:line="240" w:lineRule="auto"/>
        <w:ind w:left="720" w:hanging="720"/>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XVII.     C.P.M.S. 068/265080</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Le Centre P.M.S., Boulevard de l´Est, 24 7800 </w:t>
      </w:r>
      <w:proofErr w:type="gramStart"/>
      <w:r w:rsidRPr="006E6AE5">
        <w:rPr>
          <w:rFonts w:ascii="Arial" w:eastAsia="Times New Roman" w:hAnsi="Arial" w:cs="Arial"/>
          <w:color w:val="000000"/>
          <w:sz w:val="24"/>
          <w:szCs w:val="24"/>
          <w:lang w:eastAsia="fr-BE"/>
        </w:rPr>
        <w:t>ATH ,</w:t>
      </w:r>
      <w:proofErr w:type="gramEnd"/>
      <w:r w:rsidRPr="006E6AE5">
        <w:rPr>
          <w:rFonts w:ascii="Arial" w:eastAsia="Times New Roman" w:hAnsi="Arial" w:cs="Arial"/>
          <w:color w:val="000000"/>
          <w:sz w:val="24"/>
          <w:szCs w:val="24"/>
          <w:lang w:eastAsia="fr-BE"/>
        </w:rPr>
        <w:t> s'efforce de suivre les enfants tout au long de leur scolarité, en collaboration avec la famille et les enseignants. Des tests sont réalisés par des psychopédagogues du centre pour évaluer, donner des avis et des conseils sur le parcours scolaire de l'élève. Ils peuvent faire l'objet d'une demande spécifique des parents ou de l'enseignant au vu d'un problème particulier.</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720" w:hanging="720"/>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XVIII.  Diffusion de documents</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Tant dans l'enceinte de l'école que lors des déplacements extérieurs, aucune initiative collective ou individuelle sortant du cadre normal des activités scolaires ne peut être prise sans l'accord préalable du directeur (affichages, pétitions, rassemblements,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Aucune activité à but lucratif n'est autorisée au sein de l'école. Toute publicité commerciale ou propagande politique est proscrite dans les écoles. Toute diffusion d´information devra recevoir au préalable l´approbation du Directeur.</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 </w:t>
      </w:r>
    </w:p>
    <w:p w:rsidR="00EB365E" w:rsidRPr="006E6AE5" w:rsidRDefault="00EB365E" w:rsidP="00EB365E">
      <w:pPr>
        <w:shd w:val="clear" w:color="auto" w:fill="EFF5F5"/>
        <w:spacing w:after="0" w:line="240" w:lineRule="auto"/>
        <w:ind w:left="720" w:hanging="720"/>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XIX.         Liberté d'expression</w:t>
      </w:r>
    </w:p>
    <w:p w:rsidR="00EB365E" w:rsidRPr="006E6AE5" w:rsidRDefault="00EB365E" w:rsidP="00EB365E">
      <w:pPr>
        <w:shd w:val="clear" w:color="auto" w:fill="EFF5F5"/>
        <w:spacing w:after="0" w:line="240" w:lineRule="auto"/>
        <w:jc w:val="center"/>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La liberté d´expression est un droit qui s´exerce dans le respect des autres et des lois.</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Sans autorisation écrite préalable, il est interdit de diffuser, à l´intérieur et à l´extérieur de l´établissement scolaire, sur quelque support que ce soit (écrit, vocal, électronique et autres) des contenus contrevenant aux droits d´autrui (droits intellectuels, droits à l´image, respect de la vie privée entre autres).</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720" w:hanging="720"/>
        <w:jc w:val="both"/>
        <w:rPr>
          <w:rFonts w:ascii="Arial" w:eastAsia="Times New Roman" w:hAnsi="Arial" w:cs="Arial"/>
          <w:color w:val="003366"/>
          <w:sz w:val="24"/>
          <w:szCs w:val="24"/>
          <w:lang w:eastAsia="fr-BE"/>
        </w:rPr>
      </w:pPr>
      <w:r w:rsidRPr="006E6AE5">
        <w:rPr>
          <w:rFonts w:ascii="Arial" w:eastAsia="Times New Roman" w:hAnsi="Arial" w:cs="Arial"/>
          <w:b/>
          <w:bCs/>
          <w:color w:val="000000"/>
          <w:sz w:val="24"/>
          <w:szCs w:val="24"/>
          <w:lang w:eastAsia="fr-BE"/>
        </w:rPr>
        <w:t>XX.            Réserve</w:t>
      </w:r>
    </w:p>
    <w:p w:rsidR="00EB365E" w:rsidRPr="006E6AE5" w:rsidRDefault="00EB365E" w:rsidP="00EB365E">
      <w:pPr>
        <w:shd w:val="clear" w:color="auto" w:fill="EFF5F5"/>
        <w:spacing w:after="0" w:line="240" w:lineRule="auto"/>
        <w:ind w:left="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ind w:left="360" w:hanging="360"/>
        <w:jc w:val="both"/>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Tout élève fréquentant l'établissement ainsi que ses parents ou la personne responsable de cet élève sont censés connaître ce règlement. Le présent règlement d'ordre intérieur ne dispense pas les élèves, leurs parents ou la personne responsable de se conformer aux textes légaux, règlements et instructions administratives qui les concernent, diffusés s'il </w:t>
      </w:r>
      <w:proofErr w:type="spellStart"/>
      <w:r w:rsidRPr="006E6AE5">
        <w:rPr>
          <w:rFonts w:ascii="Arial" w:eastAsia="Times New Roman" w:hAnsi="Arial" w:cs="Arial"/>
          <w:color w:val="000000"/>
          <w:sz w:val="24"/>
          <w:szCs w:val="24"/>
          <w:lang w:eastAsia="fr-BE"/>
        </w:rPr>
        <w:t>échet</w:t>
      </w:r>
      <w:proofErr w:type="spellEnd"/>
      <w:r w:rsidRPr="006E6AE5">
        <w:rPr>
          <w:rFonts w:ascii="Arial" w:eastAsia="Times New Roman" w:hAnsi="Arial" w:cs="Arial"/>
          <w:color w:val="000000"/>
          <w:sz w:val="24"/>
          <w:szCs w:val="24"/>
          <w:lang w:eastAsia="fr-BE"/>
        </w:rPr>
        <w:t> par le Ministère de l'Education, de la Recherche et de la Formation, ainsi qu'à toute note interne ou recommandation émanant de l'établissement.</w:t>
      </w:r>
    </w:p>
    <w:p w:rsidR="00EB365E" w:rsidRPr="006E6AE5" w:rsidRDefault="00EB365E" w:rsidP="00EB365E">
      <w:pPr>
        <w:shd w:val="clear" w:color="auto" w:fill="EFF5F5"/>
        <w:spacing w:after="0" w:line="240" w:lineRule="auto"/>
        <w:jc w:val="center"/>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7A1822" w:rsidRPr="006E6AE5" w:rsidRDefault="007A1822" w:rsidP="007A1822">
      <w:pPr>
        <w:shd w:val="clear" w:color="auto" w:fill="EFF5F5"/>
        <w:spacing w:after="0" w:line="240" w:lineRule="auto"/>
        <w:rPr>
          <w:rFonts w:ascii="Arial" w:eastAsia="Times New Roman" w:hAnsi="Arial" w:cs="Arial"/>
          <w:b/>
          <w:color w:val="000000"/>
          <w:sz w:val="24"/>
          <w:szCs w:val="24"/>
          <w:lang w:eastAsia="fr-BE"/>
        </w:rPr>
      </w:pPr>
      <w:r w:rsidRPr="006E6AE5">
        <w:rPr>
          <w:rFonts w:ascii="Arial" w:eastAsia="Times New Roman" w:hAnsi="Arial" w:cs="Arial"/>
          <w:b/>
          <w:color w:val="000000"/>
          <w:sz w:val="24"/>
          <w:szCs w:val="24"/>
          <w:lang w:eastAsia="fr-BE"/>
        </w:rPr>
        <w:t>XXI               Gratuité scolaire</w:t>
      </w:r>
    </w:p>
    <w:p w:rsidR="00EB365E" w:rsidRPr="006E6AE5" w:rsidRDefault="007A1822" w:rsidP="00EB365E">
      <w:pPr>
        <w:shd w:val="clear" w:color="auto" w:fill="EFF5F5"/>
        <w:spacing w:after="0" w:line="240" w:lineRule="auto"/>
        <w:jc w:val="center"/>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Voir annexe</w:t>
      </w:r>
      <w:r w:rsidR="00EB365E" w:rsidRPr="006E6AE5">
        <w:rPr>
          <w:rFonts w:ascii="Arial" w:eastAsia="Times New Roman" w:hAnsi="Arial" w:cs="Arial"/>
          <w:color w:val="000000"/>
          <w:sz w:val="24"/>
          <w:szCs w:val="24"/>
          <w:lang w:eastAsia="fr-BE"/>
        </w:rPr>
        <w:t> </w:t>
      </w:r>
    </w:p>
    <w:p w:rsidR="00EB365E" w:rsidRPr="006E6AE5" w:rsidRDefault="00EB365E" w:rsidP="00EB365E">
      <w:pPr>
        <w:shd w:val="clear" w:color="auto" w:fill="EFF5F5"/>
        <w:spacing w:after="0" w:line="240" w:lineRule="auto"/>
        <w:jc w:val="center"/>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t> </w:t>
      </w:r>
    </w:p>
    <w:p w:rsidR="00490822" w:rsidRPr="006E6AE5" w:rsidRDefault="00490822" w:rsidP="00490822">
      <w:pPr>
        <w:shd w:val="clear" w:color="auto" w:fill="EFF5F5"/>
        <w:spacing w:after="0" w:line="240" w:lineRule="auto"/>
        <w:rPr>
          <w:rFonts w:ascii="Arial" w:eastAsia="Times New Roman" w:hAnsi="Arial" w:cs="Arial"/>
          <w:b/>
          <w:color w:val="000000"/>
          <w:sz w:val="24"/>
          <w:szCs w:val="24"/>
          <w:lang w:eastAsia="fr-BE"/>
        </w:rPr>
      </w:pPr>
      <w:r w:rsidRPr="006E6AE5">
        <w:rPr>
          <w:rFonts w:ascii="Arial" w:eastAsia="Times New Roman" w:hAnsi="Arial" w:cs="Arial"/>
          <w:b/>
          <w:color w:val="000000"/>
          <w:sz w:val="24"/>
          <w:szCs w:val="24"/>
          <w:lang w:eastAsia="fr-BE"/>
        </w:rPr>
        <w:t>XXII Harcèlement scolaire</w:t>
      </w:r>
    </w:p>
    <w:p w:rsidR="00EB365E" w:rsidRPr="006E6AE5" w:rsidRDefault="00EB365E" w:rsidP="00EB365E">
      <w:pPr>
        <w:shd w:val="clear" w:color="auto" w:fill="EFF5F5"/>
        <w:spacing w:after="0" w:line="240" w:lineRule="auto"/>
        <w:jc w:val="center"/>
        <w:rPr>
          <w:rFonts w:ascii="Arial" w:eastAsia="Times New Roman" w:hAnsi="Arial" w:cs="Arial"/>
          <w:color w:val="003366"/>
          <w:sz w:val="24"/>
          <w:szCs w:val="24"/>
          <w:lang w:eastAsia="fr-BE"/>
        </w:rPr>
      </w:pPr>
      <w:r w:rsidRPr="006E6AE5">
        <w:rPr>
          <w:rFonts w:ascii="Arial" w:eastAsia="Times New Roman" w:hAnsi="Arial" w:cs="Arial"/>
          <w:color w:val="000000"/>
          <w:sz w:val="24"/>
          <w:szCs w:val="24"/>
          <w:lang w:eastAsia="fr-BE"/>
        </w:rPr>
        <w:lastRenderedPageBreak/>
        <w:t> </w:t>
      </w:r>
    </w:p>
    <w:p w:rsidR="00490822" w:rsidRPr="006E6AE5" w:rsidRDefault="00EB365E" w:rsidP="00490822">
      <w:pPr>
        <w:pStyle w:val="Default"/>
      </w:pPr>
      <w:r w:rsidRPr="006E6AE5">
        <w:rPr>
          <w:rFonts w:eastAsia="Times New Roman"/>
          <w:lang w:eastAsia="fr-BE"/>
        </w:rPr>
        <w:t> </w:t>
      </w:r>
    </w:p>
    <w:p w:rsidR="00490822" w:rsidRPr="006E6AE5" w:rsidRDefault="00490822" w:rsidP="00490822">
      <w:pPr>
        <w:pStyle w:val="Default"/>
      </w:pPr>
      <w:r w:rsidRPr="006E6AE5">
        <w:rPr>
          <w:b/>
          <w:bCs/>
        </w:rPr>
        <w:t xml:space="preserve"> Objectifs : </w:t>
      </w:r>
    </w:p>
    <w:p w:rsidR="00490822" w:rsidRPr="006E6AE5" w:rsidRDefault="00490822" w:rsidP="00490822">
      <w:pPr>
        <w:pStyle w:val="Default"/>
      </w:pPr>
      <w:r w:rsidRPr="006E6AE5">
        <w:t xml:space="preserve">Dans cette optique, trois objectifs opératoires : </w:t>
      </w:r>
    </w:p>
    <w:p w:rsidR="00490822" w:rsidRPr="006E6AE5" w:rsidRDefault="00490822" w:rsidP="00490822">
      <w:pPr>
        <w:pStyle w:val="Default"/>
      </w:pPr>
      <w:r w:rsidRPr="006E6AE5">
        <w:t xml:space="preserve">1/ La régulation des cours de récréation : favoriser le contrôle des conduites et des comportements agressifs dans les cours de récréation en réorganisant son fonctionnement en fonction de règles précises. </w:t>
      </w:r>
    </w:p>
    <w:p w:rsidR="00490822" w:rsidRPr="006E6AE5" w:rsidRDefault="00490822" w:rsidP="00490822">
      <w:pPr>
        <w:pStyle w:val="Default"/>
      </w:pPr>
      <w:r w:rsidRPr="006E6AE5">
        <w:t xml:space="preserve">2/ La médiation entres les élèves : permettre aux enseignants de retrouver la maîtrise de leur groupe-classe en ouvrant des espaces formels de médiation au sein desquels ils font appel à l’intelligence émotionnelle et collective de leurs élèves. </w:t>
      </w:r>
    </w:p>
    <w:p w:rsidR="00490822" w:rsidRPr="006E6AE5" w:rsidRDefault="00490822" w:rsidP="00490822">
      <w:pPr>
        <w:pStyle w:val="Default"/>
      </w:pPr>
      <w:r w:rsidRPr="006E6AE5">
        <w:t xml:space="preserve">3/ L’accompagnement et l’échange entre les professionnels : assurer un accompagnement des professionnels dans la mise en </w:t>
      </w:r>
      <w:proofErr w:type="spellStart"/>
      <w:r w:rsidRPr="006E6AE5">
        <w:t>oeuvre</w:t>
      </w:r>
      <w:proofErr w:type="spellEnd"/>
      <w:r w:rsidRPr="006E6AE5">
        <w:t xml:space="preserve"> des dispositifs et créer par le travail en réseau une alliance éducative entre les professionnels. </w:t>
      </w:r>
    </w:p>
    <w:p w:rsidR="00EB365E" w:rsidRPr="006E6AE5" w:rsidRDefault="00EB365E" w:rsidP="00490822">
      <w:pPr>
        <w:shd w:val="clear" w:color="auto" w:fill="EFF5F5"/>
        <w:spacing w:after="0" w:line="240" w:lineRule="auto"/>
        <w:jc w:val="both"/>
        <w:rPr>
          <w:rFonts w:ascii="Arial" w:hAnsi="Arial" w:cs="Arial"/>
          <w:sz w:val="24"/>
          <w:szCs w:val="24"/>
        </w:rPr>
      </w:pPr>
    </w:p>
    <w:p w:rsidR="00490822" w:rsidRPr="006E6AE5" w:rsidRDefault="00490822" w:rsidP="00490822">
      <w:pPr>
        <w:shd w:val="clear" w:color="auto" w:fill="EFF5F5"/>
        <w:spacing w:after="0" w:line="240" w:lineRule="auto"/>
        <w:jc w:val="both"/>
        <w:rPr>
          <w:rFonts w:ascii="Arial" w:hAnsi="Arial" w:cs="Arial"/>
          <w:sz w:val="24"/>
          <w:szCs w:val="24"/>
        </w:rPr>
      </w:pPr>
    </w:p>
    <w:p w:rsidR="00490822" w:rsidRPr="006E6AE5" w:rsidRDefault="00490822" w:rsidP="00490822">
      <w:pPr>
        <w:shd w:val="clear" w:color="auto" w:fill="EFF5F5"/>
        <w:spacing w:after="0" w:line="240" w:lineRule="auto"/>
        <w:jc w:val="both"/>
        <w:rPr>
          <w:rFonts w:ascii="Arial" w:eastAsia="Times New Roman" w:hAnsi="Arial" w:cs="Arial"/>
          <w:color w:val="003366"/>
          <w:sz w:val="24"/>
          <w:szCs w:val="24"/>
          <w:lang w:eastAsia="fr-BE"/>
        </w:rPr>
      </w:pPr>
    </w:p>
    <w:p w:rsidR="00EB365E" w:rsidRDefault="00EB365E" w:rsidP="00EB365E">
      <w:pPr>
        <w:shd w:val="clear" w:color="auto" w:fill="EFF5F5"/>
        <w:spacing w:after="0" w:line="240" w:lineRule="auto"/>
        <w:jc w:val="both"/>
        <w:rPr>
          <w:rFonts w:ascii="Palatino Linotype" w:eastAsia="Times New Roman" w:hAnsi="Palatino Linotype" w:cs="Times New Roman"/>
          <w:color w:val="000000"/>
          <w:sz w:val="27"/>
          <w:szCs w:val="27"/>
          <w:lang w:eastAsia="fr-BE"/>
        </w:rPr>
      </w:pPr>
      <w:r w:rsidRPr="00EB365E">
        <w:rPr>
          <w:rFonts w:ascii="Palatino Linotype" w:eastAsia="Times New Roman" w:hAnsi="Palatino Linotype" w:cs="Times New Roman"/>
          <w:b/>
          <w:bCs/>
          <w:color w:val="000000"/>
          <w:sz w:val="20"/>
          <w:szCs w:val="20"/>
          <w:lang w:eastAsia="fr-BE"/>
        </w:rPr>
        <w:t>Tous les cas qui n´apparaîtraient pas expressément dans le présent règlement seront examinés par le Directeur</w:t>
      </w:r>
      <w:r w:rsidRPr="00EB365E">
        <w:rPr>
          <w:rFonts w:ascii="Palatino Linotype" w:eastAsia="Times New Roman" w:hAnsi="Palatino Linotype" w:cs="Times New Roman"/>
          <w:color w:val="000000"/>
          <w:sz w:val="27"/>
          <w:szCs w:val="27"/>
          <w:lang w:eastAsia="fr-BE"/>
        </w:rPr>
        <w:t>.</w:t>
      </w:r>
    </w:p>
    <w:p w:rsidR="007A1822" w:rsidRPr="00EB365E" w:rsidRDefault="007A1822" w:rsidP="00EB365E">
      <w:pPr>
        <w:shd w:val="clear" w:color="auto" w:fill="EFF5F5"/>
        <w:spacing w:after="0" w:line="240" w:lineRule="auto"/>
        <w:jc w:val="both"/>
        <w:rPr>
          <w:rFonts w:ascii="Times New Roman" w:eastAsia="Times New Roman" w:hAnsi="Times New Roman" w:cs="Times New Roman"/>
          <w:color w:val="003366"/>
          <w:sz w:val="27"/>
          <w:szCs w:val="27"/>
          <w:lang w:eastAsia="fr-BE"/>
        </w:rPr>
      </w:pPr>
    </w:p>
    <w:p w:rsidR="00BF3F57" w:rsidRDefault="00BF3F57"/>
    <w:sectPr w:rsidR="00BF3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5E"/>
    <w:rsid w:val="0018544E"/>
    <w:rsid w:val="00207B2B"/>
    <w:rsid w:val="00490822"/>
    <w:rsid w:val="00583500"/>
    <w:rsid w:val="005D19B0"/>
    <w:rsid w:val="006E6AE5"/>
    <w:rsid w:val="00793D33"/>
    <w:rsid w:val="007A1822"/>
    <w:rsid w:val="00975C9C"/>
    <w:rsid w:val="00BE1F85"/>
    <w:rsid w:val="00BF3F57"/>
    <w:rsid w:val="00EB365E"/>
    <w:rsid w:val="00EB36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97D6"/>
  <w15:chartTrackingRefBased/>
  <w15:docId w15:val="{0A7BE8B1-B1C2-4295-BBF8-9345236B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90822"/>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5D19B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19B0"/>
    <w:rPr>
      <w:rFonts w:ascii="Segoe UI" w:hAnsi="Segoe UI" w:cs="Segoe UI"/>
      <w:sz w:val="18"/>
      <w:szCs w:val="18"/>
    </w:rPr>
  </w:style>
  <w:style w:type="character" w:styleId="Lienhypertexte">
    <w:name w:val="Hyperlink"/>
    <w:basedOn w:val="Policepardfaut"/>
    <w:uiPriority w:val="99"/>
    <w:unhideWhenUsed/>
    <w:rsid w:val="00583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olelagaminerie.weebly.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5234</Words>
  <Characters>28792</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EC095569</cp:lastModifiedBy>
  <cp:revision>2</cp:revision>
  <cp:lastPrinted>2024-02-23T14:14:00Z</cp:lastPrinted>
  <dcterms:created xsi:type="dcterms:W3CDTF">2024-02-29T07:45:00Z</dcterms:created>
  <dcterms:modified xsi:type="dcterms:W3CDTF">2024-02-29T07:45:00Z</dcterms:modified>
</cp:coreProperties>
</file>